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DE" w:rsidRDefault="00E950DE" w:rsidP="002120D8">
      <w:pPr>
        <w:spacing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Нестеровская В.В.- преподаватель</w:t>
      </w:r>
    </w:p>
    <w:p w:rsidR="00E950DE" w:rsidRPr="002120D8" w:rsidRDefault="00E950DE" w:rsidP="002120D8">
      <w:pPr>
        <w:spacing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МБОУ ДОД «Детская школа искусств» г. Богданович</w:t>
      </w:r>
    </w:p>
    <w:p w:rsidR="00E950DE" w:rsidRDefault="00E950DE" w:rsidP="00B51FFF">
      <w:pPr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950DE" w:rsidRPr="000D188F" w:rsidRDefault="00E950DE" w:rsidP="00B51FFF">
      <w:pPr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51FFF">
        <w:rPr>
          <w:rFonts w:ascii="Times New Roman" w:hAnsi="Times New Roman" w:cs="Times New Roman"/>
          <w:b/>
          <w:bCs/>
          <w:sz w:val="28"/>
          <w:szCs w:val="28"/>
        </w:rPr>
        <w:t xml:space="preserve">Эссе </w:t>
      </w:r>
      <w:r>
        <w:rPr>
          <w:rFonts w:ascii="Times New Roman" w:hAnsi="Times New Roman" w:cs="Times New Roman"/>
          <w:b/>
          <w:bCs/>
          <w:sz w:val="28"/>
          <w:szCs w:val="28"/>
        </w:rPr>
        <w:t>«Короткие размышления о Чайковском»</w:t>
      </w:r>
    </w:p>
    <w:p w:rsidR="00E950DE" w:rsidRDefault="00E950DE" w:rsidP="003E0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году весь мир будет праздновать 175-летие со дня рождения великого Петра Ильича Чайковского – композитора, чьё имя уже давно </w:t>
      </w:r>
      <w:r>
        <w:rPr>
          <w:rFonts w:ascii="Times New Roman" w:hAnsi="Times New Roman" w:cs="Times New Roman"/>
          <w:sz w:val="28"/>
          <w:szCs w:val="28"/>
        </w:rPr>
        <w:br/>
        <w:t xml:space="preserve">не нуждается в дополнительных эпитетах. Вряд ли сегодня найдется взрослый или ребенок, которому пришлось бы объяснять, кто же такой Пётр Ильич. Конечно, услышав вопрос «Кто такой Чайковский?», кто-то может начать напевать и пританцовывать танец маленьких лебедей, кто-то – восторженно вспоминать мелодии «Щелкунчика». Да, не все, и даже </w:t>
      </w:r>
      <w:r>
        <w:rPr>
          <w:rFonts w:ascii="Times New Roman" w:hAnsi="Times New Roman" w:cs="Times New Roman"/>
          <w:sz w:val="28"/>
          <w:szCs w:val="28"/>
        </w:rPr>
        <w:br/>
        <w:t xml:space="preserve">не большинство из нас смогут похвастаться прекрасным знанием симфонического и фортепианного творчества Чайковского, но, неужели, услышав в каком-нибудь неожиданном месте аккорды  Первого концерта большинство из нас не посмотрит друг на друга с восторженной улыбкой, мол, «мы-то знаем эту музыку»? Всё так. И это говорит о том, что для всех нас Чайковский давно стал, а может быть и всегда являлся, кем-то большим, чем просто русский композитор. И если Пушкин – это «наше все» </w:t>
      </w:r>
      <w:r>
        <w:rPr>
          <w:rFonts w:ascii="Times New Roman" w:hAnsi="Times New Roman" w:cs="Times New Roman"/>
          <w:sz w:val="28"/>
          <w:szCs w:val="28"/>
        </w:rPr>
        <w:br/>
        <w:t xml:space="preserve">в литературе, то не Чайковский ли «наше все» в музыке? </w:t>
      </w:r>
    </w:p>
    <w:p w:rsidR="00E950DE" w:rsidRDefault="00E950DE" w:rsidP="003E0F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секрет, что о гениях написано в тысячи раз больше, чем объем </w:t>
      </w:r>
      <w:r>
        <w:rPr>
          <w:rFonts w:ascii="Times New Roman" w:hAnsi="Times New Roman" w:cs="Times New Roman"/>
          <w:sz w:val="28"/>
          <w:szCs w:val="28"/>
        </w:rPr>
        <w:br/>
        <w:t>их собственных сочинений. Так и в</w:t>
      </w:r>
      <w:r w:rsidRPr="00275785">
        <w:rPr>
          <w:rFonts w:ascii="Times New Roman" w:hAnsi="Times New Roman" w:cs="Times New Roman"/>
          <w:sz w:val="28"/>
          <w:szCs w:val="28"/>
        </w:rPr>
        <w:t xml:space="preserve"> продолжающихся исследованиях </w:t>
      </w:r>
      <w:r>
        <w:rPr>
          <w:rFonts w:ascii="Times New Roman" w:hAnsi="Times New Roman" w:cs="Times New Roman"/>
          <w:sz w:val="28"/>
          <w:szCs w:val="28"/>
        </w:rPr>
        <w:t xml:space="preserve">творчества Чайковского </w:t>
      </w:r>
      <w:r w:rsidRPr="00275785">
        <w:rPr>
          <w:rFonts w:ascii="Times New Roman" w:hAnsi="Times New Roman" w:cs="Times New Roman"/>
          <w:sz w:val="28"/>
          <w:szCs w:val="28"/>
        </w:rPr>
        <w:t>обнаруживают себя все новые и новые факты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>а их трактовки</w:t>
      </w:r>
      <w:r w:rsidRPr="00275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сих пор порождают</w:t>
      </w:r>
      <w:r w:rsidRPr="00275785">
        <w:rPr>
          <w:rFonts w:ascii="Times New Roman" w:hAnsi="Times New Roman" w:cs="Times New Roman"/>
          <w:sz w:val="28"/>
          <w:szCs w:val="28"/>
        </w:rPr>
        <w:t xml:space="preserve"> неизбежные противоречия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275785">
        <w:rPr>
          <w:rFonts w:ascii="Times New Roman" w:hAnsi="Times New Roman" w:cs="Times New Roman"/>
          <w:sz w:val="28"/>
          <w:szCs w:val="28"/>
        </w:rPr>
        <w:t>в многообразии взглядов, гипотез и открытий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13B92">
        <w:rPr>
          <w:rFonts w:ascii="Times New Roman" w:hAnsi="Times New Roman" w:cs="Times New Roman"/>
          <w:sz w:val="28"/>
          <w:szCs w:val="28"/>
        </w:rPr>
        <w:t>Дать само п</w:t>
      </w:r>
      <w:r>
        <w:rPr>
          <w:rFonts w:ascii="Times New Roman" w:hAnsi="Times New Roman" w:cs="Times New Roman"/>
          <w:sz w:val="28"/>
          <w:szCs w:val="28"/>
        </w:rPr>
        <w:t>онятие гения чрезвычайно сложно, этим занимались многие великие мыслители. Что такое гениальность? Сила? Дар? Проклятье? Мы не ставим перед собой отчаянной цели понять природу гения Чайковского как нечто неуловимое, мистическое</w:t>
      </w:r>
      <w:r w:rsidRPr="00E13B9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рационально необъяснимое. Мы вольны дать свой ответ – простой и понятный – в чем секрет выдающегося гения Чайковского?  </w:t>
      </w:r>
    </w:p>
    <w:p w:rsidR="00E950DE" w:rsidRDefault="00E950DE" w:rsidP="00AF01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Чайковский – очень большая загадка, это крупнейший парадокс всей музыкальной истории. Невозможно понять ни то, как его музыка сделана, </w:t>
      </w:r>
      <w:r>
        <w:rPr>
          <w:rFonts w:ascii="Times New Roman" w:hAnsi="Times New Roman" w:cs="Times New Roman"/>
          <w:sz w:val="28"/>
          <w:szCs w:val="28"/>
        </w:rPr>
        <w:br/>
        <w:t>ни то, как эта музыка действует.</w:t>
      </w:r>
    </w:p>
    <w:p w:rsidR="00E950DE" w:rsidRDefault="00E950DE" w:rsidP="00AF01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Трудно представить музыку, которая была бы столь же проста и сложна одновременно, как музыка Чайковского. Проста и сложна, как и сам человек. Сразу вспоминается </w:t>
      </w:r>
      <w:r w:rsidRPr="005F4616">
        <w:rPr>
          <w:rFonts w:ascii="Times New Roman" w:hAnsi="Times New Roman" w:cs="Times New Roman"/>
          <w:sz w:val="28"/>
          <w:szCs w:val="28"/>
        </w:rPr>
        <w:t xml:space="preserve">нисходящая соль-мажорная гамма в па-де-де </w:t>
      </w:r>
      <w:r>
        <w:rPr>
          <w:rFonts w:ascii="Times New Roman" w:hAnsi="Times New Roman" w:cs="Times New Roman"/>
          <w:sz w:val="28"/>
          <w:szCs w:val="28"/>
        </w:rPr>
        <w:br/>
      </w:r>
      <w:r w:rsidRPr="005F4616">
        <w:rPr>
          <w:rFonts w:ascii="Times New Roman" w:hAnsi="Times New Roman" w:cs="Times New Roman"/>
          <w:sz w:val="28"/>
          <w:szCs w:val="28"/>
        </w:rPr>
        <w:t>из третьего акта «Щелкунчика»</w:t>
      </w:r>
      <w:r>
        <w:rPr>
          <w:rFonts w:ascii="Times New Roman" w:hAnsi="Times New Roman" w:cs="Times New Roman"/>
          <w:sz w:val="28"/>
          <w:szCs w:val="28"/>
        </w:rPr>
        <w:t xml:space="preserve">.  Сложно не согласиться с тем, что музыка </w:t>
      </w:r>
      <w:r>
        <w:rPr>
          <w:rFonts w:ascii="Times New Roman" w:hAnsi="Times New Roman" w:cs="Times New Roman"/>
          <w:sz w:val="28"/>
          <w:szCs w:val="28"/>
        </w:rPr>
        <w:br/>
        <w:t xml:space="preserve">из этого фрагмента «Щелкунчика» буквально зачаровывает своим волшебством и утонченной красотой. Но, получается, что за всем этим волшебством стоит вызывающе, возмутительно простая формула, лишенная всяческой индивидуальности? Допустим так. Но не в этом ли истинная </w:t>
      </w:r>
      <w:r w:rsidRPr="00CD1308">
        <w:rPr>
          <w:rFonts w:ascii="Times New Roman" w:hAnsi="Times New Roman" w:cs="Times New Roman"/>
          <w:sz w:val="28"/>
          <w:szCs w:val="28"/>
        </w:rPr>
        <w:t xml:space="preserve">работа гения — взять то, что лежит на поверхности, то, от чего </w:t>
      </w:r>
      <w:r>
        <w:rPr>
          <w:rFonts w:ascii="Times New Roman" w:hAnsi="Times New Roman" w:cs="Times New Roman"/>
          <w:sz w:val="28"/>
          <w:szCs w:val="28"/>
        </w:rPr>
        <w:t>другие отмахнулись бы</w:t>
      </w:r>
      <w:r w:rsidRPr="00CD1308">
        <w:rPr>
          <w:rFonts w:ascii="Times New Roman" w:hAnsi="Times New Roman" w:cs="Times New Roman"/>
          <w:sz w:val="28"/>
          <w:szCs w:val="28"/>
        </w:rPr>
        <w:t xml:space="preserve"> как от слишком очевидного, и всё-таки сфо</w:t>
      </w:r>
      <w:r>
        <w:rPr>
          <w:rFonts w:ascii="Times New Roman" w:hAnsi="Times New Roman" w:cs="Times New Roman"/>
          <w:sz w:val="28"/>
          <w:szCs w:val="28"/>
        </w:rPr>
        <w:t xml:space="preserve">рмулировать, довести до предела? </w:t>
      </w:r>
      <w:r w:rsidRPr="00CD1308">
        <w:rPr>
          <w:rFonts w:ascii="Times New Roman" w:hAnsi="Times New Roman" w:cs="Times New Roman"/>
          <w:sz w:val="28"/>
          <w:szCs w:val="28"/>
        </w:rPr>
        <w:t xml:space="preserve"> Разумеется, эту очевидность, этот нулевой материал надо</w:t>
      </w:r>
      <w:r>
        <w:rPr>
          <w:rFonts w:ascii="Times New Roman" w:hAnsi="Times New Roman" w:cs="Times New Roman"/>
          <w:sz w:val="28"/>
          <w:szCs w:val="28"/>
        </w:rPr>
        <w:t xml:space="preserve"> открыть,</w:t>
      </w:r>
      <w:r w:rsidRPr="00CD1308">
        <w:rPr>
          <w:rFonts w:ascii="Times New Roman" w:hAnsi="Times New Roman" w:cs="Times New Roman"/>
          <w:sz w:val="28"/>
          <w:szCs w:val="28"/>
        </w:rPr>
        <w:t xml:space="preserve"> сочинить заново, и этой способностью гений</w:t>
      </w:r>
      <w:r>
        <w:rPr>
          <w:rFonts w:ascii="Times New Roman" w:hAnsi="Times New Roman" w:cs="Times New Roman"/>
          <w:sz w:val="28"/>
          <w:szCs w:val="28"/>
        </w:rPr>
        <w:t>, наверное,</w:t>
      </w:r>
      <w:r w:rsidRPr="00CD1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D1308">
        <w:rPr>
          <w:rFonts w:ascii="Times New Roman" w:hAnsi="Times New Roman" w:cs="Times New Roman"/>
          <w:sz w:val="28"/>
          <w:szCs w:val="28"/>
        </w:rPr>
        <w:t>и отличается от банальности.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Чайковский </w:t>
      </w:r>
      <w:r w:rsidRPr="00CD1308">
        <w:rPr>
          <w:rFonts w:ascii="Times New Roman" w:hAnsi="Times New Roman" w:cs="Times New Roman"/>
          <w:sz w:val="28"/>
          <w:szCs w:val="28"/>
        </w:rPr>
        <w:t xml:space="preserve">находит предельно простые ходы, демонстрируя нам </w:t>
      </w:r>
      <w:r>
        <w:rPr>
          <w:rFonts w:ascii="Times New Roman" w:hAnsi="Times New Roman" w:cs="Times New Roman"/>
          <w:sz w:val="28"/>
          <w:szCs w:val="28"/>
        </w:rPr>
        <w:t>волшебство там, где мы его</w:t>
      </w:r>
      <w:r w:rsidRPr="00CD1308">
        <w:rPr>
          <w:rFonts w:ascii="Times New Roman" w:hAnsi="Times New Roman" w:cs="Times New Roman"/>
          <w:sz w:val="28"/>
          <w:szCs w:val="28"/>
        </w:rPr>
        <w:t xml:space="preserve"> не ожидаем.</w:t>
      </w:r>
    </w:p>
    <w:p w:rsidR="00E950DE" w:rsidRDefault="00E950DE" w:rsidP="00AF01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задуматься, то, н</w:t>
      </w:r>
      <w:r w:rsidRPr="004F388A">
        <w:rPr>
          <w:rFonts w:ascii="Times New Roman" w:hAnsi="Times New Roman" w:cs="Times New Roman"/>
          <w:sz w:val="28"/>
          <w:szCs w:val="28"/>
        </w:rPr>
        <w:t xml:space="preserve">есмотря на то, что главными действующими лицами «Щелкунчика» являются дети, </w:t>
      </w:r>
      <w:r>
        <w:rPr>
          <w:rFonts w:ascii="Times New Roman" w:hAnsi="Times New Roman" w:cs="Times New Roman"/>
          <w:sz w:val="28"/>
          <w:szCs w:val="28"/>
        </w:rPr>
        <w:t>этот балет вряд ли можно назвать исключительно детским.</w:t>
      </w:r>
      <w:r w:rsidRPr="004F388A">
        <w:rPr>
          <w:rFonts w:ascii="Times New Roman" w:hAnsi="Times New Roman" w:cs="Times New Roman"/>
          <w:sz w:val="28"/>
          <w:szCs w:val="28"/>
        </w:rPr>
        <w:t xml:space="preserve"> Как верно заметил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D188F">
        <w:rPr>
          <w:rFonts w:ascii="Times New Roman" w:hAnsi="Times New Roman" w:cs="Times New Roman"/>
          <w:sz w:val="28"/>
          <w:szCs w:val="28"/>
        </w:rPr>
        <w:t xml:space="preserve">омпозитор, музыковед </w:t>
      </w:r>
      <w:r>
        <w:rPr>
          <w:rFonts w:ascii="Times New Roman" w:hAnsi="Times New Roman" w:cs="Times New Roman"/>
          <w:sz w:val="28"/>
          <w:szCs w:val="28"/>
        </w:rPr>
        <w:br/>
      </w:r>
      <w:r w:rsidRPr="000D188F">
        <w:rPr>
          <w:rFonts w:ascii="Times New Roman" w:hAnsi="Times New Roman" w:cs="Times New Roman"/>
          <w:sz w:val="28"/>
          <w:szCs w:val="28"/>
        </w:rPr>
        <w:t>и педагог Борис Асафьев</w:t>
      </w:r>
      <w:r w:rsidRPr="004F388A">
        <w:rPr>
          <w:rFonts w:ascii="Times New Roman" w:hAnsi="Times New Roman" w:cs="Times New Roman"/>
          <w:sz w:val="28"/>
          <w:szCs w:val="28"/>
        </w:rPr>
        <w:t xml:space="preserve">, это музыкально-хореографическое повествование не столько о детстве, сколько о том переломном моменте в жизни, «когда уже волнуют надежды еще неведомой юности, а еще не ушли детские навыки, детские страхи... Когда сны влекут чувства и мысли вперед, </w:t>
      </w:r>
      <w:r>
        <w:rPr>
          <w:rFonts w:ascii="Times New Roman" w:hAnsi="Times New Roman" w:cs="Times New Roman"/>
          <w:sz w:val="28"/>
          <w:szCs w:val="28"/>
        </w:rPr>
        <w:br/>
      </w:r>
      <w:r w:rsidRPr="004F388A">
        <w:rPr>
          <w:rFonts w:ascii="Times New Roman" w:hAnsi="Times New Roman" w:cs="Times New Roman"/>
          <w:sz w:val="28"/>
          <w:szCs w:val="28"/>
        </w:rPr>
        <w:t xml:space="preserve">в неосознанное — в жизнь, только предчувствуемую». Мир беспечного детства с его играми, забавами, ссорами из-за игрушек показан в сценах зажигания елки, раздачи подарков, танцев и хороводов из первой картины первого действия. Во втором действии перед Кларой и Щелкунчиком, превратившимся в прекрасного принца, открывается новый волшебный мир, полный таинственной прелести, и детство остается уже позади. Связующую роль выполняет симфоническая картина жутких фантастических снов Клары, войны мышей и игрушек, где и совершается тот душевный перелом, </w:t>
      </w:r>
      <w:r>
        <w:rPr>
          <w:rFonts w:ascii="Times New Roman" w:hAnsi="Times New Roman" w:cs="Times New Roman"/>
          <w:sz w:val="28"/>
          <w:szCs w:val="28"/>
        </w:rPr>
        <w:br/>
      </w:r>
      <w:r w:rsidRPr="004F388A">
        <w:rPr>
          <w:rFonts w:ascii="Times New Roman" w:hAnsi="Times New Roman" w:cs="Times New Roman"/>
          <w:sz w:val="28"/>
          <w:szCs w:val="28"/>
        </w:rPr>
        <w:t>о котором пишет Асафьев. Происходящее тут же превращение Щелкунчика отражает распространенный сказочный мотив: добро и любовь торжествуют над злым волшебством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94257">
        <w:rPr>
          <w:rFonts w:ascii="Times New Roman" w:hAnsi="Times New Roman" w:cs="Times New Roman"/>
          <w:sz w:val="28"/>
          <w:szCs w:val="28"/>
        </w:rPr>
        <w:t>Атмосфера балета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4257">
        <w:rPr>
          <w:rFonts w:ascii="Times New Roman" w:hAnsi="Times New Roman" w:cs="Times New Roman"/>
          <w:sz w:val="28"/>
          <w:szCs w:val="28"/>
        </w:rPr>
        <w:t xml:space="preserve"> наполне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9425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94257">
        <w:rPr>
          <w:rFonts w:ascii="Times New Roman" w:hAnsi="Times New Roman" w:cs="Times New Roman"/>
          <w:sz w:val="28"/>
          <w:szCs w:val="28"/>
        </w:rPr>
        <w:t xml:space="preserve"> волшебством и романтикой</w:t>
      </w:r>
      <w:r>
        <w:rPr>
          <w:rFonts w:ascii="Times New Roman" w:hAnsi="Times New Roman" w:cs="Times New Roman"/>
          <w:sz w:val="28"/>
          <w:szCs w:val="28"/>
        </w:rPr>
        <w:t xml:space="preserve">, таинственный мистицизм сказок Гофмана, </w:t>
      </w:r>
      <w:r w:rsidRPr="00294257">
        <w:rPr>
          <w:rFonts w:ascii="Times New Roman" w:hAnsi="Times New Roman" w:cs="Times New Roman"/>
          <w:sz w:val="28"/>
          <w:szCs w:val="28"/>
        </w:rPr>
        <w:t>это делает балет «Щелкунчик» шедевром, востребованным зрителями уже много лет.</w:t>
      </w:r>
    </w:p>
    <w:p w:rsidR="00E950DE" w:rsidRDefault="00E950DE" w:rsidP="00AF01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Поэтому, увлекшись</w:t>
      </w:r>
      <w:r w:rsidRPr="00780DD1">
        <w:rPr>
          <w:rFonts w:ascii="Times New Roman" w:hAnsi="Times New Roman" w:cs="Times New Roman"/>
          <w:sz w:val="28"/>
          <w:szCs w:val="28"/>
        </w:rPr>
        <w:t xml:space="preserve"> красивой мелодией, </w:t>
      </w:r>
      <w:r>
        <w:rPr>
          <w:rFonts w:ascii="Times New Roman" w:hAnsi="Times New Roman" w:cs="Times New Roman"/>
          <w:sz w:val="28"/>
          <w:szCs w:val="28"/>
        </w:rPr>
        <w:t>никогда нельзя думать,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780DD1">
        <w:rPr>
          <w:rFonts w:ascii="Times New Roman" w:hAnsi="Times New Roman" w:cs="Times New Roman"/>
          <w:sz w:val="28"/>
          <w:szCs w:val="28"/>
        </w:rPr>
        <w:t xml:space="preserve">что это всё.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780DD1">
        <w:rPr>
          <w:rFonts w:ascii="Times New Roman" w:hAnsi="Times New Roman" w:cs="Times New Roman"/>
          <w:sz w:val="28"/>
          <w:szCs w:val="28"/>
        </w:rPr>
        <w:t xml:space="preserve">то не всё, и даже не главное. Самое главное открывается тогда, когда, пережив первое впечатление, </w:t>
      </w:r>
      <w:r>
        <w:rPr>
          <w:rFonts w:ascii="Times New Roman" w:hAnsi="Times New Roman" w:cs="Times New Roman"/>
          <w:sz w:val="28"/>
          <w:szCs w:val="28"/>
        </w:rPr>
        <w:t>слушатель</w:t>
      </w:r>
      <w:r w:rsidRPr="00780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начинает</w:t>
      </w:r>
      <w:r w:rsidRPr="00780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0DD1">
        <w:rPr>
          <w:rFonts w:ascii="Times New Roman" w:hAnsi="Times New Roman" w:cs="Times New Roman"/>
          <w:sz w:val="28"/>
          <w:szCs w:val="28"/>
        </w:rPr>
        <w:t>вслушиваться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  <w:t xml:space="preserve">и задаваться вопросами, когда начинается внутренняя работа со своими впечатлениями. </w:t>
      </w:r>
      <w:r w:rsidRPr="00780DD1">
        <w:rPr>
          <w:rFonts w:ascii="Times New Roman" w:hAnsi="Times New Roman" w:cs="Times New Roman"/>
          <w:sz w:val="28"/>
          <w:szCs w:val="28"/>
        </w:rPr>
        <w:t xml:space="preserve">Так уж принято считать, что притягательная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780DD1">
        <w:rPr>
          <w:rFonts w:ascii="Times New Roman" w:hAnsi="Times New Roman" w:cs="Times New Roman"/>
          <w:sz w:val="28"/>
          <w:szCs w:val="28"/>
        </w:rPr>
        <w:t xml:space="preserve">и запоминающаяся мелодия – это главное достоинство популярной музыки, достигаемое в ущерб сложности и многоплановости. А сложность и глубина – главные достоинства музыки «классической», которые достигаются ценой некоторого снижения лёгкости восприятия. </w:t>
      </w:r>
      <w:r>
        <w:rPr>
          <w:rFonts w:ascii="Times New Roman" w:hAnsi="Times New Roman" w:cs="Times New Roman"/>
          <w:sz w:val="28"/>
          <w:szCs w:val="28"/>
        </w:rPr>
        <w:t xml:space="preserve">Так вот, </w:t>
      </w:r>
      <w:r w:rsidRPr="00780DD1">
        <w:rPr>
          <w:rFonts w:ascii="Times New Roman" w:hAnsi="Times New Roman" w:cs="Times New Roman"/>
          <w:sz w:val="28"/>
          <w:szCs w:val="28"/>
        </w:rPr>
        <w:t xml:space="preserve">Чайковский не просто сумел совместить два этих достоинства: одно у него усиливает другое. </w:t>
      </w:r>
      <w:r>
        <w:rPr>
          <w:rFonts w:ascii="Times New Roman" w:hAnsi="Times New Roman" w:cs="Times New Roman"/>
          <w:sz w:val="28"/>
          <w:szCs w:val="28"/>
        </w:rPr>
        <w:t>Поэтому слушать Чайковского и сложно, и легко одновременно.</w:t>
      </w:r>
    </w:p>
    <w:p w:rsidR="00E950DE" w:rsidRDefault="00E950DE" w:rsidP="00AF01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D1">
        <w:rPr>
          <w:rFonts w:ascii="Times New Roman" w:hAnsi="Times New Roman" w:cs="Times New Roman"/>
          <w:sz w:val="28"/>
          <w:szCs w:val="28"/>
        </w:rPr>
        <w:t xml:space="preserve">Все трудности, стоящие перед слушателем, не в меньшей степени касаются и исполнителя. Очень тяжело не увлечься красивой мелодией и </w:t>
      </w:r>
      <w:r>
        <w:rPr>
          <w:rFonts w:ascii="Times New Roman" w:hAnsi="Times New Roman" w:cs="Times New Roman"/>
          <w:sz w:val="28"/>
          <w:szCs w:val="28"/>
        </w:rPr>
        <w:br/>
      </w:r>
      <w:r w:rsidRPr="00780DD1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забыть об остальном</w:t>
      </w:r>
      <w:r w:rsidRPr="00780D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Многие знаменитые исполнители говорили, </w:t>
      </w:r>
      <w:r>
        <w:rPr>
          <w:rFonts w:ascii="Times New Roman" w:hAnsi="Times New Roman" w:cs="Times New Roman"/>
          <w:sz w:val="28"/>
          <w:szCs w:val="28"/>
        </w:rPr>
        <w:br/>
        <w:t>что к</w:t>
      </w:r>
      <w:r w:rsidRPr="00780DD1">
        <w:rPr>
          <w:rFonts w:ascii="Times New Roman" w:hAnsi="Times New Roman" w:cs="Times New Roman"/>
          <w:sz w:val="28"/>
          <w:szCs w:val="28"/>
        </w:rPr>
        <w:t xml:space="preserve"> Чайковскому надо подходить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0DD1">
        <w:rPr>
          <w:rFonts w:ascii="Times New Roman" w:hAnsi="Times New Roman" w:cs="Times New Roman"/>
          <w:sz w:val="28"/>
          <w:szCs w:val="28"/>
        </w:rPr>
        <w:t>с чистыми руками и серьёзными намерениями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0DD1">
        <w:rPr>
          <w:rFonts w:ascii="Times New Roman" w:hAnsi="Times New Roman" w:cs="Times New Roman"/>
          <w:sz w:val="28"/>
          <w:szCs w:val="28"/>
        </w:rPr>
        <w:t>. По этой причине по-настоящему удачных исполнений музыки Чайковского не так много. Не каждому, далеко не каждому, удаётся пробить «поверхностную плёнку» и нырнуть вглубь.</w:t>
      </w:r>
    </w:p>
    <w:p w:rsidR="00E950DE" w:rsidRDefault="00E950DE" w:rsidP="00E2669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88A">
        <w:rPr>
          <w:rFonts w:ascii="Times New Roman" w:hAnsi="Times New Roman" w:cs="Times New Roman"/>
          <w:sz w:val="28"/>
          <w:szCs w:val="28"/>
        </w:rPr>
        <w:t xml:space="preserve">Ещё бросаются в глаза два момента: Чайковскому, как мало кому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4F388A">
        <w:rPr>
          <w:rFonts w:ascii="Times New Roman" w:hAnsi="Times New Roman" w:cs="Times New Roman"/>
          <w:sz w:val="28"/>
          <w:szCs w:val="28"/>
        </w:rPr>
        <w:t xml:space="preserve">из современников, удавалось достигать схожих результатов в предельно различных жанрах и его лучшие вещи действительно стали </w:t>
      </w:r>
      <w:r>
        <w:rPr>
          <w:rFonts w:ascii="Times New Roman" w:hAnsi="Times New Roman" w:cs="Times New Roman"/>
          <w:sz w:val="28"/>
          <w:szCs w:val="28"/>
        </w:rPr>
        <w:t>вневременными</w:t>
      </w:r>
      <w:r w:rsidRPr="004F388A">
        <w:rPr>
          <w:rFonts w:ascii="Times New Roman" w:hAnsi="Times New Roman" w:cs="Times New Roman"/>
          <w:sz w:val="28"/>
          <w:szCs w:val="28"/>
        </w:rPr>
        <w:t xml:space="preserve">, «выбором народа». </w:t>
      </w:r>
      <w:r>
        <w:rPr>
          <w:rFonts w:ascii="Times New Roman" w:hAnsi="Times New Roman" w:cs="Times New Roman"/>
          <w:sz w:val="28"/>
          <w:szCs w:val="28"/>
        </w:rPr>
        <w:t xml:space="preserve">Чайковский, подобно всякому гению, шел непроторенной тропой, творя и созидая. Но ему удивительным образом удалось преодолеть пространство и время глобальной человеческой культуры, сделав свою музыку бессмертным, универсальным языком человеческих чувств </w:t>
      </w:r>
      <w:r>
        <w:rPr>
          <w:rFonts w:ascii="Times New Roman" w:hAnsi="Times New Roman" w:cs="Times New Roman"/>
          <w:sz w:val="28"/>
          <w:szCs w:val="28"/>
        </w:rPr>
        <w:br/>
        <w:t xml:space="preserve">и переживаний.  </w:t>
      </w:r>
    </w:p>
    <w:p w:rsidR="00E950DE" w:rsidRDefault="00E950DE" w:rsidP="00E2669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69F">
        <w:rPr>
          <w:rFonts w:ascii="Times New Roman" w:hAnsi="Times New Roman" w:cs="Times New Roman"/>
          <w:sz w:val="28"/>
          <w:szCs w:val="28"/>
        </w:rPr>
        <w:t xml:space="preserve">«Я положительно считаю ее наилучшей и в особенности «наиискреннейшей» изо всех моих вещей. Я ее люблю, как никогда не любил ни одного из моих музыкальных чад»,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26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Pr="00E2669F">
        <w:rPr>
          <w:rFonts w:ascii="Times New Roman" w:hAnsi="Times New Roman" w:cs="Times New Roman"/>
          <w:sz w:val="28"/>
          <w:szCs w:val="28"/>
        </w:rPr>
        <w:t>писал Чайковский Володе Давыдову вскоре п</w:t>
      </w:r>
      <w:r>
        <w:rPr>
          <w:rFonts w:ascii="Times New Roman" w:hAnsi="Times New Roman" w:cs="Times New Roman"/>
          <w:sz w:val="28"/>
          <w:szCs w:val="28"/>
        </w:rPr>
        <w:t xml:space="preserve">осле завершения Шестой симфонии – произведения чрезвычайно знаменитого и выдающегося. Пожалуй, Шестая симфония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по праву считается тем шедевром, для которого не жаль эпитета «великий», </w:t>
      </w:r>
      <w:r>
        <w:rPr>
          <w:rFonts w:ascii="Times New Roman" w:hAnsi="Times New Roman" w:cs="Times New Roman"/>
          <w:sz w:val="28"/>
          <w:szCs w:val="28"/>
        </w:rPr>
        <w:br/>
        <w:t xml:space="preserve">и который во всех смыслах не будет преувеличением. Сколько всего уже написано об этом произведении! Чем она была для Петра Ильича? </w:t>
      </w:r>
      <w:r w:rsidRPr="009B1492">
        <w:rPr>
          <w:rFonts w:ascii="Times New Roman" w:hAnsi="Times New Roman" w:cs="Times New Roman"/>
          <w:sz w:val="28"/>
          <w:szCs w:val="28"/>
        </w:rPr>
        <w:t>Завершение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B1492">
        <w:rPr>
          <w:rFonts w:ascii="Times New Roman" w:hAnsi="Times New Roman" w:cs="Times New Roman"/>
          <w:sz w:val="28"/>
          <w:szCs w:val="28"/>
        </w:rPr>
        <w:t xml:space="preserve"> сочинительской карьеры или начало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B1492">
        <w:rPr>
          <w:rFonts w:ascii="Times New Roman" w:hAnsi="Times New Roman" w:cs="Times New Roman"/>
          <w:sz w:val="28"/>
          <w:szCs w:val="28"/>
        </w:rPr>
        <w:t xml:space="preserve"> нового взлёта, прерванного смертью? Нам не дано этого узнать</w:t>
      </w:r>
      <w:r>
        <w:rPr>
          <w:rFonts w:ascii="Times New Roman" w:hAnsi="Times New Roman" w:cs="Times New Roman"/>
          <w:sz w:val="28"/>
          <w:szCs w:val="28"/>
        </w:rPr>
        <w:t xml:space="preserve">. Но, вероятно, никогда </w:t>
      </w:r>
      <w:r>
        <w:rPr>
          <w:rFonts w:ascii="Times New Roman" w:hAnsi="Times New Roman" w:cs="Times New Roman"/>
          <w:sz w:val="28"/>
          <w:szCs w:val="28"/>
        </w:rPr>
        <w:br/>
        <w:t xml:space="preserve">и никто не сможет рассказать миру о Шестой симфонии больше, чем рассказывает она сама каждый раз, встречаясь со слушателем. </w:t>
      </w:r>
    </w:p>
    <w:p w:rsidR="00E950DE" w:rsidRDefault="00E950DE" w:rsidP="00E2669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секрет</w:t>
      </w:r>
      <w:r w:rsidRPr="009B1492">
        <w:rPr>
          <w:rFonts w:ascii="Times New Roman" w:hAnsi="Times New Roman" w:cs="Times New Roman"/>
          <w:sz w:val="28"/>
          <w:szCs w:val="28"/>
        </w:rPr>
        <w:t>, что на премьере, которой дирижировал сам автор, симфония большого успеха не имела, а была встречена скорее с недоумением.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492">
        <w:rPr>
          <w:rFonts w:ascii="Times New Roman" w:hAnsi="Times New Roman" w:cs="Times New Roman"/>
          <w:sz w:val="28"/>
          <w:szCs w:val="28"/>
        </w:rPr>
        <w:t xml:space="preserve">А когда после смерти Чайковского на концерте, посвящённом его памяти, </w:t>
      </w:r>
      <w:r>
        <w:rPr>
          <w:rFonts w:ascii="Times New Roman" w:hAnsi="Times New Roman" w:cs="Times New Roman"/>
          <w:sz w:val="28"/>
          <w:szCs w:val="28"/>
        </w:rPr>
        <w:t>прозвучала Шестая симфония</w:t>
      </w:r>
      <w:r w:rsidRPr="009B1492">
        <w:rPr>
          <w:rFonts w:ascii="Times New Roman" w:hAnsi="Times New Roman" w:cs="Times New Roman"/>
          <w:sz w:val="28"/>
          <w:szCs w:val="28"/>
        </w:rPr>
        <w:t>, тут успех был полным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149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публика</w:t>
      </w:r>
      <w:r w:rsidRPr="009B1492">
        <w:rPr>
          <w:rFonts w:ascii="Times New Roman" w:hAnsi="Times New Roman" w:cs="Times New Roman"/>
          <w:sz w:val="28"/>
          <w:szCs w:val="28"/>
        </w:rPr>
        <w:t xml:space="preserve"> рыда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9B1492">
        <w:rPr>
          <w:rFonts w:ascii="Times New Roman" w:hAnsi="Times New Roman" w:cs="Times New Roman"/>
          <w:sz w:val="28"/>
          <w:szCs w:val="28"/>
        </w:rPr>
        <w:t>, не таясь. Понятно, что потрясшая всех внезапная смерть композитора немало поспособствовала такому «прозрению», но почему симфония не произвела должного впечатления сразу? Причина, думаю, проста: публика не узнала своего привычного Чайковского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50DE" w:rsidRDefault="00E950DE" w:rsidP="006774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433">
        <w:rPr>
          <w:rFonts w:ascii="Times New Roman" w:hAnsi="Times New Roman" w:cs="Times New Roman"/>
          <w:sz w:val="28"/>
          <w:szCs w:val="28"/>
        </w:rPr>
        <w:t>Сегодня мы привыкли счита</w:t>
      </w:r>
      <w:r>
        <w:rPr>
          <w:rFonts w:ascii="Times New Roman" w:hAnsi="Times New Roman" w:cs="Times New Roman"/>
          <w:sz w:val="28"/>
          <w:szCs w:val="28"/>
        </w:rPr>
        <w:t xml:space="preserve">ть Шестую симфонию своего рода </w:t>
      </w:r>
      <w:r w:rsidRPr="00677433"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>азцово-показательным Чайковским – кульминацией</w:t>
      </w:r>
      <w:r w:rsidRPr="00677433">
        <w:rPr>
          <w:rFonts w:ascii="Times New Roman" w:hAnsi="Times New Roman" w:cs="Times New Roman"/>
          <w:sz w:val="28"/>
          <w:szCs w:val="28"/>
        </w:rPr>
        <w:t xml:space="preserve"> всего его творчества. Но так ли это в действительности? В предыдущих двух симфониях Чайковский задавал вопросы. В Шестой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433">
        <w:rPr>
          <w:rFonts w:ascii="Times New Roman" w:hAnsi="Times New Roman" w:cs="Times New Roman"/>
          <w:sz w:val="28"/>
          <w:szCs w:val="28"/>
        </w:rPr>
        <w:t xml:space="preserve">приходит к ответу. </w:t>
      </w:r>
      <w:r>
        <w:rPr>
          <w:rFonts w:ascii="Times New Roman" w:hAnsi="Times New Roman" w:cs="Times New Roman"/>
          <w:sz w:val="28"/>
          <w:szCs w:val="28"/>
        </w:rPr>
        <w:br/>
      </w:r>
      <w:r w:rsidRPr="00677433">
        <w:rPr>
          <w:rFonts w:ascii="Times New Roman" w:hAnsi="Times New Roman" w:cs="Times New Roman"/>
          <w:sz w:val="28"/>
          <w:szCs w:val="28"/>
        </w:rPr>
        <w:t>В предыдущих двух симфониях лирического героя мучили сом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77433">
        <w:rPr>
          <w:rFonts w:ascii="Times New Roman" w:hAnsi="Times New Roman" w:cs="Times New Roman"/>
          <w:sz w:val="28"/>
          <w:szCs w:val="28"/>
        </w:rPr>
        <w:t xml:space="preserve">ения. </w:t>
      </w:r>
      <w:r>
        <w:rPr>
          <w:rFonts w:ascii="Times New Roman" w:hAnsi="Times New Roman" w:cs="Times New Roman"/>
          <w:sz w:val="28"/>
          <w:szCs w:val="28"/>
        </w:rPr>
        <w:br/>
      </w:r>
      <w:r w:rsidRPr="00677433">
        <w:rPr>
          <w:rFonts w:ascii="Times New Roman" w:hAnsi="Times New Roman" w:cs="Times New Roman"/>
          <w:sz w:val="28"/>
          <w:szCs w:val="28"/>
        </w:rPr>
        <w:t xml:space="preserve">В Шестой </w:t>
      </w:r>
      <w:r>
        <w:rPr>
          <w:rFonts w:ascii="Times New Roman" w:hAnsi="Times New Roman" w:cs="Times New Roman"/>
          <w:sz w:val="28"/>
          <w:szCs w:val="28"/>
        </w:rPr>
        <w:t xml:space="preserve">симфонии </w:t>
      </w:r>
      <w:r w:rsidRPr="00677433">
        <w:rPr>
          <w:rFonts w:ascii="Times New Roman" w:hAnsi="Times New Roman" w:cs="Times New Roman"/>
          <w:sz w:val="28"/>
          <w:szCs w:val="28"/>
        </w:rPr>
        <w:t>он осознаёт, что они были обоснованными.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 предыдущих</w:t>
      </w:r>
      <w:r w:rsidRPr="00677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произведениях </w:t>
      </w:r>
      <w:r w:rsidRPr="00677433">
        <w:rPr>
          <w:rFonts w:ascii="Times New Roman" w:hAnsi="Times New Roman" w:cs="Times New Roman"/>
          <w:sz w:val="28"/>
          <w:szCs w:val="28"/>
        </w:rPr>
        <w:t xml:space="preserve">шла борьба человека с судьбой, </w:t>
      </w:r>
      <w:r>
        <w:rPr>
          <w:rFonts w:ascii="Times New Roman" w:hAnsi="Times New Roman" w:cs="Times New Roman"/>
          <w:sz w:val="28"/>
          <w:szCs w:val="28"/>
        </w:rPr>
        <w:br/>
        <w:t>Шестая – это результат борьбы</w:t>
      </w:r>
      <w:r w:rsidRPr="00677433">
        <w:rPr>
          <w:rFonts w:ascii="Times New Roman" w:hAnsi="Times New Roman" w:cs="Times New Roman"/>
          <w:sz w:val="28"/>
          <w:szCs w:val="28"/>
        </w:rPr>
        <w:t>. Если в Четвёртой и Пятой симфониях события разворачивались как бы «здесь и се</w:t>
      </w:r>
      <w:r>
        <w:rPr>
          <w:rFonts w:ascii="Times New Roman" w:hAnsi="Times New Roman" w:cs="Times New Roman"/>
          <w:sz w:val="28"/>
          <w:szCs w:val="28"/>
        </w:rPr>
        <w:t xml:space="preserve">йчас», то вся Шестая – </w:t>
      </w:r>
      <w:r>
        <w:rPr>
          <w:rFonts w:ascii="Times New Roman" w:hAnsi="Times New Roman" w:cs="Times New Roman"/>
          <w:sz w:val="28"/>
          <w:szCs w:val="28"/>
        </w:rPr>
        <w:br/>
        <w:t>это грандиозная ретроспектива.</w:t>
      </w:r>
    </w:p>
    <w:p w:rsidR="00E950DE" w:rsidRDefault="00E950DE" w:rsidP="00E2669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433">
        <w:rPr>
          <w:rFonts w:ascii="Times New Roman" w:hAnsi="Times New Roman" w:cs="Times New Roman"/>
          <w:sz w:val="28"/>
          <w:szCs w:val="28"/>
        </w:rPr>
        <w:t xml:space="preserve">Так к какому же выводу приходит Чайковский в этом своём «итоговом» сочинении?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677433">
        <w:rPr>
          <w:rFonts w:ascii="Times New Roman" w:hAnsi="Times New Roman" w:cs="Times New Roman"/>
          <w:sz w:val="28"/>
          <w:szCs w:val="28"/>
        </w:rPr>
        <w:t>то жизнь кончается, что жизнь полна страданий, которые вовсе не обязательно бывают вознаграждены</w:t>
      </w:r>
      <w:r>
        <w:rPr>
          <w:rFonts w:ascii="Times New Roman" w:hAnsi="Times New Roman" w:cs="Times New Roman"/>
          <w:sz w:val="28"/>
          <w:szCs w:val="28"/>
        </w:rPr>
        <w:t>? Ч</w:t>
      </w:r>
      <w:r w:rsidRPr="00677433">
        <w:rPr>
          <w:rFonts w:ascii="Times New Roman" w:hAnsi="Times New Roman" w:cs="Times New Roman"/>
          <w:sz w:val="28"/>
          <w:szCs w:val="28"/>
        </w:rPr>
        <w:t>то все наши невзгоды, надежды и успехи призрачны и ничтожны, что жизнь случайна, бессмысленна и эфемерна, но имен</w:t>
      </w:r>
      <w:r>
        <w:rPr>
          <w:rFonts w:ascii="Times New Roman" w:hAnsi="Times New Roman" w:cs="Times New Roman"/>
          <w:sz w:val="28"/>
          <w:szCs w:val="28"/>
        </w:rPr>
        <w:t>но поэтому невыносимо прекрасна? Каждый слушатель получает свои ответы на эти вопросы, слышит свою историю. Так или иначе, Шестая симфония – это шедевр</w:t>
      </w:r>
      <w:r w:rsidRPr="002120D8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120D8">
        <w:rPr>
          <w:rFonts w:ascii="Times New Roman" w:hAnsi="Times New Roman" w:cs="Times New Roman"/>
          <w:sz w:val="28"/>
          <w:szCs w:val="28"/>
        </w:rPr>
        <w:t xml:space="preserve"> можно переслушивать бесконечно, - как перечитывать любимую книгу.</w:t>
      </w:r>
    </w:p>
    <w:p w:rsidR="00E950DE" w:rsidRPr="004741D5" w:rsidRDefault="00E950DE" w:rsidP="002120D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можем бесконечно долго спорить и строить догадки о личной жизни и смерти Чайковского. Но самое главное для каждого из нас – это понять, что Петр Ильич был возлюбленным самой Музыки, и всю жизнь он подарил Любимой. И, как и всякая Великая любовь, – это было даром и проклятьем, это было союзом, который навеки останется тайной – глубокой и недоступной. </w:t>
      </w:r>
      <w:r w:rsidRPr="00996861">
        <w:rPr>
          <w:rFonts w:ascii="Times New Roman" w:hAnsi="Times New Roman" w:cs="Times New Roman"/>
          <w:sz w:val="28"/>
          <w:szCs w:val="28"/>
        </w:rPr>
        <w:t>Чайковский писал: «Я желал бы всеми силами души, чтобы музыка моя распространялась, чтобы увеличивалось число любящих её, находящих в ней утешение и подпору».</w:t>
      </w:r>
      <w:r>
        <w:rPr>
          <w:rFonts w:ascii="Times New Roman" w:hAnsi="Times New Roman" w:cs="Times New Roman"/>
          <w:sz w:val="28"/>
          <w:szCs w:val="28"/>
        </w:rPr>
        <w:t xml:space="preserve"> И сегодня мы с гордостью можем сказать, что его мечта осуществилась: Наш Чайковский жив, любим и будет любимым во все времена!</w:t>
      </w:r>
    </w:p>
    <w:sectPr w:rsidR="00E950DE" w:rsidRPr="004741D5" w:rsidSect="004741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1D5"/>
    <w:rsid w:val="0000792A"/>
    <w:rsid w:val="000170F7"/>
    <w:rsid w:val="00041FC4"/>
    <w:rsid w:val="000D188F"/>
    <w:rsid w:val="0011166E"/>
    <w:rsid w:val="001B3E5E"/>
    <w:rsid w:val="002120D8"/>
    <w:rsid w:val="00275785"/>
    <w:rsid w:val="00291776"/>
    <w:rsid w:val="00294257"/>
    <w:rsid w:val="002F2828"/>
    <w:rsid w:val="00347152"/>
    <w:rsid w:val="0034745C"/>
    <w:rsid w:val="003D780B"/>
    <w:rsid w:val="003E0F63"/>
    <w:rsid w:val="003E5FB6"/>
    <w:rsid w:val="004741D5"/>
    <w:rsid w:val="004B2274"/>
    <w:rsid w:val="004F388A"/>
    <w:rsid w:val="005321D4"/>
    <w:rsid w:val="005F4616"/>
    <w:rsid w:val="00677433"/>
    <w:rsid w:val="006910DC"/>
    <w:rsid w:val="006A519E"/>
    <w:rsid w:val="006B3B38"/>
    <w:rsid w:val="00780DD1"/>
    <w:rsid w:val="007E28F7"/>
    <w:rsid w:val="007E5A1D"/>
    <w:rsid w:val="008A41BF"/>
    <w:rsid w:val="008B2758"/>
    <w:rsid w:val="00996861"/>
    <w:rsid w:val="009B1492"/>
    <w:rsid w:val="00AF0125"/>
    <w:rsid w:val="00B51FFF"/>
    <w:rsid w:val="00BE7D14"/>
    <w:rsid w:val="00CC6604"/>
    <w:rsid w:val="00CD1308"/>
    <w:rsid w:val="00D572C4"/>
    <w:rsid w:val="00E13B92"/>
    <w:rsid w:val="00E2669F"/>
    <w:rsid w:val="00E950DE"/>
    <w:rsid w:val="00F2236D"/>
    <w:rsid w:val="00F3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6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B51FF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48E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6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332</TotalTime>
  <Pages>5</Pages>
  <Words>1345</Words>
  <Characters>7669</Characters>
  <Application>Microsoft Office Outlook</Application>
  <DocSecurity>0</DocSecurity>
  <Lines>0</Lines>
  <Paragraphs>0</Paragraphs>
  <ScaleCrop>false</ScaleCrop>
  <Company>505.ru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Liza_Nt</dc:creator>
  <cp:keywords/>
  <dc:description/>
  <cp:lastModifiedBy>Директор</cp:lastModifiedBy>
  <cp:revision>16</cp:revision>
  <dcterms:created xsi:type="dcterms:W3CDTF">2014-11-02T18:42:00Z</dcterms:created>
  <dcterms:modified xsi:type="dcterms:W3CDTF">2014-11-25T08:34:00Z</dcterms:modified>
</cp:coreProperties>
</file>