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30" w:rsidRPr="00C46630" w:rsidRDefault="00C46630" w:rsidP="00C46630">
      <w:pPr>
        <w:pStyle w:val="a5"/>
        <w:spacing w:after="0"/>
        <w:jc w:val="center"/>
        <w:rPr>
          <w:rFonts w:ascii="Bookman Old Style" w:hAnsi="Bookman Old Style" w:cs="Times New Roman"/>
          <w:b/>
          <w:noProof/>
          <w:sz w:val="36"/>
          <w:szCs w:val="36"/>
          <w:lang w:eastAsia="ru-RU"/>
        </w:rPr>
      </w:pPr>
      <w:r w:rsidRPr="00C46630">
        <w:rPr>
          <w:rFonts w:ascii="Bookman Old Style" w:hAnsi="Bookman Old Style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-38100</wp:posOffset>
            </wp:positionV>
            <wp:extent cx="10706100" cy="7581900"/>
            <wp:effectExtent l="19050" t="0" r="0" b="0"/>
            <wp:wrapNone/>
            <wp:docPr id="1" name="Рисунок 1" descr="http://mobimg.b-cdn.net/v3/fetch/8e/8e8130fb4c49838711878333fc945f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bimg.b-cdn.net/v3/fetch/8e/8e8130fb4c49838711878333fc945f3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Times New Roman"/>
          <w:b/>
          <w:noProof/>
          <w:sz w:val="36"/>
          <w:szCs w:val="36"/>
          <w:lang w:eastAsia="ru-RU"/>
        </w:rPr>
        <w:t xml:space="preserve">                                                                                                                                      МБУ ДО</w:t>
      </w:r>
      <w:r w:rsidRPr="00C46630">
        <w:rPr>
          <w:rFonts w:ascii="Bookman Old Style" w:hAnsi="Bookman Old Style" w:cs="Times New Roman"/>
          <w:b/>
          <w:noProof/>
          <w:sz w:val="36"/>
          <w:szCs w:val="36"/>
          <w:lang w:eastAsia="ru-RU"/>
        </w:rPr>
        <w:t xml:space="preserve">«Детская школа искусств» </w:t>
      </w:r>
      <w:r>
        <w:rPr>
          <w:rFonts w:ascii="Bookman Old Style" w:hAnsi="Bookman Old Style" w:cs="Times New Roman"/>
          <w:b/>
          <w:noProof/>
          <w:sz w:val="36"/>
          <w:szCs w:val="36"/>
          <w:lang w:eastAsia="ru-RU"/>
        </w:rPr>
        <w:t>г.</w:t>
      </w:r>
      <w:r w:rsidRPr="00C46630">
        <w:rPr>
          <w:rFonts w:ascii="Bookman Old Style" w:hAnsi="Bookman Old Style" w:cs="Times New Roman"/>
          <w:b/>
          <w:noProof/>
          <w:sz w:val="36"/>
          <w:szCs w:val="36"/>
          <w:lang w:eastAsia="ru-RU"/>
        </w:rPr>
        <w:t xml:space="preserve"> Богдановича объявляет</w:t>
      </w:r>
    </w:p>
    <w:p w:rsidR="00C46630" w:rsidRPr="00C46630" w:rsidRDefault="00C46630" w:rsidP="00C46630">
      <w:pPr>
        <w:pStyle w:val="a5"/>
        <w:spacing w:after="0"/>
        <w:jc w:val="center"/>
        <w:rPr>
          <w:rFonts w:ascii="Bookman Old Style" w:hAnsi="Bookman Old Style" w:cs="Times New Roman"/>
          <w:b/>
          <w:noProof/>
          <w:sz w:val="48"/>
          <w:szCs w:val="48"/>
          <w:u w:val="single"/>
          <w:lang w:eastAsia="ru-RU"/>
        </w:rPr>
      </w:pPr>
      <w:r w:rsidRPr="00C46630">
        <w:rPr>
          <w:rFonts w:ascii="Bookman Old Style" w:hAnsi="Bookman Old Style" w:cs="Times New Roman"/>
          <w:b/>
          <w:noProof/>
          <w:sz w:val="48"/>
          <w:szCs w:val="48"/>
          <w:u w:val="single"/>
          <w:lang w:eastAsia="ru-RU"/>
        </w:rPr>
        <w:t>дополнительный набор на 2022-2023 учебный год</w:t>
      </w:r>
    </w:p>
    <w:p w:rsidR="00C46630" w:rsidRPr="00C46630" w:rsidRDefault="00C46630" w:rsidP="00C46630">
      <w:pPr>
        <w:pStyle w:val="a5"/>
        <w:spacing w:after="0"/>
        <w:jc w:val="center"/>
        <w:rPr>
          <w:rFonts w:ascii="Bookman Old Style" w:hAnsi="Bookman Old Style" w:cs="Times New Roman"/>
          <w:b/>
          <w:noProof/>
          <w:sz w:val="36"/>
          <w:szCs w:val="36"/>
          <w:u w:val="single"/>
          <w:lang w:eastAsia="ru-RU"/>
        </w:rPr>
      </w:pPr>
      <w:r w:rsidRPr="00C46630">
        <w:rPr>
          <w:rFonts w:ascii="Bookman Old Style" w:hAnsi="Bookman Old Style" w:cs="Times New Roman"/>
          <w:b/>
          <w:noProof/>
          <w:sz w:val="36"/>
          <w:szCs w:val="36"/>
          <w:u w:val="single"/>
          <w:lang w:eastAsia="ru-RU"/>
        </w:rPr>
        <w:t>по следующим направлениям:</w:t>
      </w:r>
    </w:p>
    <w:p w:rsidR="00C46630" w:rsidRPr="005717F9" w:rsidRDefault="00C46630" w:rsidP="00C466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7F9"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proofErr w:type="spellStart"/>
      <w:r w:rsidRPr="005717F9"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proofErr w:type="spellEnd"/>
      <w:r w:rsidRPr="005717F9">
        <w:rPr>
          <w:rFonts w:ascii="Times New Roman" w:hAnsi="Times New Roman" w:cs="Times New Roman"/>
          <w:b/>
          <w:sz w:val="28"/>
          <w:szCs w:val="28"/>
        </w:rPr>
        <w:t xml:space="preserve"> программа в области музыкального искусства - возраст 6,5 – 9 лет. </w:t>
      </w:r>
    </w:p>
    <w:p w:rsidR="00C46630" w:rsidRPr="00EB6969" w:rsidRDefault="00C46630" w:rsidP="00C466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17F9">
        <w:rPr>
          <w:rFonts w:ascii="Times New Roman" w:hAnsi="Times New Roman" w:cs="Times New Roman"/>
          <w:b/>
          <w:sz w:val="28"/>
          <w:szCs w:val="28"/>
        </w:rPr>
        <w:t>Срок обучения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71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630">
        <w:rPr>
          <w:rFonts w:ascii="Times New Roman" w:hAnsi="Times New Roman" w:cs="Times New Roman"/>
          <w:b/>
          <w:color w:val="C00000"/>
          <w:sz w:val="28"/>
          <w:szCs w:val="28"/>
        </w:rPr>
        <w:t>8 лет</w:t>
      </w:r>
      <w:r w:rsidRPr="00C46630">
        <w:rPr>
          <w:rFonts w:ascii="Times New Roman" w:hAnsi="Times New Roman" w:cs="Times New Roman"/>
          <w:color w:val="C00000"/>
          <w:sz w:val="28"/>
          <w:szCs w:val="28"/>
        </w:rPr>
        <w:t>;</w:t>
      </w:r>
    </w:p>
    <w:p w:rsidR="00C46630" w:rsidRPr="00C46630" w:rsidRDefault="00C46630" w:rsidP="00C46630">
      <w:pPr>
        <w:pStyle w:val="a5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46630">
        <w:rPr>
          <w:rFonts w:ascii="Times New Roman" w:hAnsi="Times New Roman" w:cs="Times New Roman"/>
          <w:color w:val="C00000"/>
          <w:sz w:val="28"/>
          <w:szCs w:val="28"/>
        </w:rPr>
        <w:t>- народные инструменты (баян, аккордеон, домра, гитара);</w:t>
      </w:r>
    </w:p>
    <w:p w:rsidR="00C46630" w:rsidRPr="005717F9" w:rsidRDefault="00C46630" w:rsidP="00C466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 w:rsidRPr="005717F9">
        <w:rPr>
          <w:rFonts w:ascii="Times New Roman" w:hAnsi="Times New Roman" w:cs="Times New Roman"/>
          <w:b/>
          <w:sz w:val="28"/>
          <w:szCs w:val="28"/>
        </w:rPr>
        <w:t xml:space="preserve"> в области музыкального искусства - возраст 10-12 лет. </w:t>
      </w:r>
    </w:p>
    <w:p w:rsidR="00C46630" w:rsidRPr="00EB6969" w:rsidRDefault="00C46630" w:rsidP="00C466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17F9">
        <w:rPr>
          <w:rFonts w:ascii="Times New Roman" w:hAnsi="Times New Roman" w:cs="Times New Roman"/>
          <w:b/>
          <w:sz w:val="28"/>
          <w:szCs w:val="28"/>
        </w:rPr>
        <w:t xml:space="preserve">Срок обучения -  </w:t>
      </w:r>
      <w:r w:rsidRPr="00C46630">
        <w:rPr>
          <w:rFonts w:ascii="Times New Roman" w:hAnsi="Times New Roman" w:cs="Times New Roman"/>
          <w:b/>
          <w:color w:val="C00000"/>
          <w:sz w:val="28"/>
          <w:szCs w:val="28"/>
        </w:rPr>
        <w:t>5 лет</w:t>
      </w:r>
      <w:r w:rsidRPr="00C46630">
        <w:rPr>
          <w:rFonts w:ascii="Times New Roman" w:hAnsi="Times New Roman" w:cs="Times New Roman"/>
          <w:color w:val="C00000"/>
          <w:sz w:val="28"/>
          <w:szCs w:val="28"/>
        </w:rPr>
        <w:t>;</w:t>
      </w:r>
    </w:p>
    <w:p w:rsidR="00C46630" w:rsidRPr="00C46630" w:rsidRDefault="00C46630" w:rsidP="00C46630">
      <w:pPr>
        <w:pStyle w:val="a5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46630">
        <w:rPr>
          <w:rFonts w:ascii="Times New Roman" w:hAnsi="Times New Roman" w:cs="Times New Roman"/>
          <w:color w:val="C00000"/>
          <w:sz w:val="28"/>
          <w:szCs w:val="28"/>
        </w:rPr>
        <w:t>- народные инструменты (баян, аккордеон, домра, гитара);</w:t>
      </w:r>
    </w:p>
    <w:p w:rsidR="00C46630" w:rsidRDefault="00C46630" w:rsidP="00C466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7F9"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proofErr w:type="spellStart"/>
      <w:r w:rsidRPr="005717F9"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proofErr w:type="spellEnd"/>
      <w:r w:rsidRPr="005717F9">
        <w:rPr>
          <w:rFonts w:ascii="Times New Roman" w:hAnsi="Times New Roman" w:cs="Times New Roman"/>
          <w:b/>
          <w:sz w:val="28"/>
          <w:szCs w:val="28"/>
        </w:rPr>
        <w:t xml:space="preserve"> программа в области </w:t>
      </w:r>
      <w:r w:rsidRPr="00C46630">
        <w:rPr>
          <w:rFonts w:ascii="Times New Roman" w:hAnsi="Times New Roman" w:cs="Times New Roman"/>
          <w:b/>
          <w:color w:val="C00000"/>
          <w:sz w:val="28"/>
          <w:szCs w:val="28"/>
        </w:rPr>
        <w:t>хорового искусства</w:t>
      </w:r>
      <w:r w:rsidRPr="005717F9">
        <w:rPr>
          <w:rFonts w:ascii="Times New Roman" w:hAnsi="Times New Roman" w:cs="Times New Roman"/>
          <w:b/>
          <w:sz w:val="28"/>
          <w:szCs w:val="28"/>
        </w:rPr>
        <w:t xml:space="preserve"> – возраст 6,5 – 9 лет. </w:t>
      </w:r>
    </w:p>
    <w:p w:rsidR="00C46630" w:rsidRPr="00C46630" w:rsidRDefault="00C46630" w:rsidP="00C46630">
      <w:pPr>
        <w:pStyle w:val="a5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46630">
        <w:rPr>
          <w:rFonts w:ascii="Times New Roman" w:hAnsi="Times New Roman" w:cs="Times New Roman"/>
          <w:b/>
          <w:color w:val="C00000"/>
          <w:sz w:val="28"/>
          <w:szCs w:val="28"/>
        </w:rPr>
        <w:t>Срок обучения -  8 лет;</w:t>
      </w:r>
    </w:p>
    <w:p w:rsidR="00C46630" w:rsidRDefault="00C46630" w:rsidP="00C466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630" w:rsidRPr="00C46630" w:rsidRDefault="00493628" w:rsidP="00C46630">
      <w:pPr>
        <w:pStyle w:val="a5"/>
        <w:jc w:val="both"/>
        <w:rPr>
          <w:rFonts w:ascii="Bookman Old Style" w:hAnsi="Bookman Old Style" w:cs="Times New Roman"/>
          <w:color w:val="C00000"/>
          <w:sz w:val="28"/>
          <w:szCs w:val="28"/>
        </w:rPr>
      </w:pPr>
      <w:r>
        <w:rPr>
          <w:rFonts w:ascii="Bookman Old Style" w:hAnsi="Bookman Old Style" w:cs="Times New Roman"/>
          <w:b/>
          <w:color w:val="C00000"/>
          <w:sz w:val="28"/>
          <w:szCs w:val="28"/>
        </w:rPr>
        <w:t>А ТАК</w:t>
      </w:r>
      <w:r w:rsidR="00C46630" w:rsidRPr="00C46630">
        <w:rPr>
          <w:rFonts w:ascii="Bookman Old Style" w:hAnsi="Bookman Old Style" w:cs="Times New Roman"/>
          <w:b/>
          <w:color w:val="C00000"/>
          <w:sz w:val="28"/>
          <w:szCs w:val="28"/>
        </w:rPr>
        <w:t>ЖЕ:</w:t>
      </w:r>
    </w:p>
    <w:p w:rsidR="00C46630" w:rsidRPr="005717F9" w:rsidRDefault="00C46630" w:rsidP="00C46630">
      <w:pPr>
        <w:pStyle w:val="a5"/>
        <w:numPr>
          <w:ilvl w:val="0"/>
          <w:numId w:val="1"/>
        </w:numPr>
        <w:tabs>
          <w:tab w:val="left" w:pos="72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17F9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Pr="005717F9">
        <w:rPr>
          <w:rFonts w:ascii="Times New Roman" w:hAnsi="Times New Roman" w:cs="Times New Roman"/>
          <w:b/>
          <w:sz w:val="28"/>
          <w:szCs w:val="28"/>
        </w:rPr>
        <w:t xml:space="preserve"> программы в области </w:t>
      </w:r>
      <w:r w:rsidRPr="00C46630">
        <w:rPr>
          <w:rFonts w:ascii="Times New Roman" w:hAnsi="Times New Roman" w:cs="Times New Roman"/>
          <w:b/>
          <w:color w:val="C00000"/>
          <w:sz w:val="28"/>
          <w:szCs w:val="28"/>
        </w:rPr>
        <w:t>музыкального и вокального искусства</w:t>
      </w:r>
      <w:r w:rsidRPr="005717F9">
        <w:rPr>
          <w:rFonts w:ascii="Times New Roman" w:hAnsi="Times New Roman" w:cs="Times New Roman"/>
          <w:b/>
          <w:sz w:val="28"/>
          <w:szCs w:val="28"/>
        </w:rPr>
        <w:t xml:space="preserve">. Возраст – </w:t>
      </w:r>
      <w:r>
        <w:rPr>
          <w:rFonts w:ascii="Times New Roman" w:hAnsi="Times New Roman" w:cs="Times New Roman"/>
          <w:b/>
          <w:sz w:val="28"/>
          <w:szCs w:val="28"/>
        </w:rPr>
        <w:t>с 9 лет и далее без ограничений;</w:t>
      </w:r>
      <w:r w:rsidRPr="005717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6630" w:rsidRDefault="00C46630" w:rsidP="00C46630">
      <w:pPr>
        <w:pStyle w:val="a5"/>
        <w:tabs>
          <w:tab w:val="left" w:pos="7215"/>
        </w:tabs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717F9">
        <w:rPr>
          <w:rFonts w:ascii="Times New Roman" w:hAnsi="Times New Roman" w:cs="Times New Roman"/>
          <w:b/>
          <w:sz w:val="28"/>
          <w:szCs w:val="28"/>
        </w:rPr>
        <w:t xml:space="preserve">Срок обучения- </w:t>
      </w:r>
      <w:r w:rsidRPr="00C46630">
        <w:rPr>
          <w:rFonts w:ascii="Times New Roman" w:hAnsi="Times New Roman" w:cs="Times New Roman"/>
          <w:b/>
          <w:color w:val="C00000"/>
          <w:sz w:val="28"/>
          <w:szCs w:val="28"/>
        </w:rPr>
        <w:t>4 года;</w:t>
      </w:r>
    </w:p>
    <w:p w:rsidR="00C46630" w:rsidRDefault="00C46630" w:rsidP="00C46630">
      <w:pPr>
        <w:pStyle w:val="a5"/>
        <w:tabs>
          <w:tab w:val="left" w:pos="7215"/>
        </w:tabs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сольное пение;</w:t>
      </w:r>
    </w:p>
    <w:p w:rsidR="00C46630" w:rsidRDefault="00C46630" w:rsidP="00C46630">
      <w:pPr>
        <w:pStyle w:val="a5"/>
        <w:tabs>
          <w:tab w:val="left" w:pos="7215"/>
        </w:tabs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народные инструменты;</w:t>
      </w:r>
    </w:p>
    <w:p w:rsidR="00C46630" w:rsidRPr="00C46630" w:rsidRDefault="00C46630" w:rsidP="00C46630">
      <w:pPr>
        <w:pStyle w:val="a5"/>
        <w:tabs>
          <w:tab w:val="left" w:pos="7215"/>
        </w:tabs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ударные инструменты;</w:t>
      </w:r>
    </w:p>
    <w:p w:rsidR="00C46630" w:rsidRPr="00C46630" w:rsidRDefault="00C46630" w:rsidP="00C46630">
      <w:pPr>
        <w:pStyle w:val="a5"/>
        <w:numPr>
          <w:ilvl w:val="0"/>
          <w:numId w:val="1"/>
        </w:numPr>
        <w:tabs>
          <w:tab w:val="left" w:pos="721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22199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922199">
        <w:rPr>
          <w:rFonts w:ascii="Times New Roman" w:hAnsi="Times New Roman" w:cs="Times New Roman"/>
          <w:b/>
          <w:sz w:val="28"/>
          <w:szCs w:val="28"/>
        </w:rPr>
        <w:t xml:space="preserve">  программа в области </w:t>
      </w:r>
      <w:r w:rsidRPr="00C46630">
        <w:rPr>
          <w:rFonts w:ascii="Times New Roman" w:hAnsi="Times New Roman" w:cs="Times New Roman"/>
          <w:b/>
          <w:color w:val="C00000"/>
          <w:sz w:val="28"/>
          <w:szCs w:val="28"/>
        </w:rPr>
        <w:t>циркового искусства</w:t>
      </w:r>
      <w:r w:rsidRPr="00922199">
        <w:rPr>
          <w:rFonts w:ascii="Times New Roman" w:hAnsi="Times New Roman" w:cs="Times New Roman"/>
          <w:b/>
          <w:sz w:val="28"/>
          <w:szCs w:val="28"/>
        </w:rPr>
        <w:t xml:space="preserve">. Возраст – 7-9 лет. </w:t>
      </w:r>
      <w:r w:rsidRPr="00C46630">
        <w:rPr>
          <w:rFonts w:ascii="Times New Roman" w:hAnsi="Times New Roman" w:cs="Times New Roman"/>
          <w:b/>
          <w:color w:val="C00000"/>
          <w:sz w:val="28"/>
          <w:szCs w:val="28"/>
        </w:rPr>
        <w:t>Срок обучения – 5 лет;</w:t>
      </w:r>
    </w:p>
    <w:p w:rsidR="00C46630" w:rsidRPr="00922199" w:rsidRDefault="00C46630" w:rsidP="00C46630">
      <w:pPr>
        <w:pStyle w:val="a5"/>
        <w:numPr>
          <w:ilvl w:val="0"/>
          <w:numId w:val="1"/>
        </w:numPr>
        <w:tabs>
          <w:tab w:val="left" w:pos="721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программа в области музыкального искусства «</w:t>
      </w:r>
      <w:r w:rsidRPr="00C46630">
        <w:rPr>
          <w:rFonts w:ascii="Times New Roman" w:hAnsi="Times New Roman" w:cs="Times New Roman"/>
          <w:b/>
          <w:color w:val="C00000"/>
          <w:sz w:val="28"/>
          <w:szCs w:val="28"/>
        </w:rPr>
        <w:t>Музыкальный фольклор».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Возраст – от 9 лет. Срок обучения- </w:t>
      </w:r>
      <w:r w:rsidRPr="00C46630">
        <w:rPr>
          <w:rFonts w:ascii="Times New Roman" w:hAnsi="Times New Roman" w:cs="Times New Roman"/>
          <w:b/>
          <w:color w:val="C00000"/>
          <w:sz w:val="28"/>
          <w:szCs w:val="28"/>
        </w:rPr>
        <w:t>4 года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C46630" w:rsidRDefault="00C46630" w:rsidP="00C4663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6630" w:rsidRPr="00C46630" w:rsidRDefault="00C46630" w:rsidP="00C46630">
      <w:pPr>
        <w:pStyle w:val="a5"/>
        <w:spacing w:after="0" w:line="240" w:lineRule="auto"/>
        <w:jc w:val="center"/>
        <w:rPr>
          <w:rFonts w:ascii="Bookman Old Style" w:hAnsi="Bookman Old Style" w:cs="Times New Roman"/>
          <w:b/>
          <w:color w:val="700000"/>
          <w:sz w:val="36"/>
          <w:szCs w:val="36"/>
        </w:rPr>
      </w:pPr>
      <w:r w:rsidRPr="00C46630">
        <w:rPr>
          <w:rFonts w:ascii="Bookman Old Style" w:hAnsi="Bookman Old Style" w:cs="Times New Roman"/>
          <w:b/>
          <w:color w:val="700000"/>
          <w:sz w:val="36"/>
          <w:szCs w:val="36"/>
        </w:rPr>
        <w:t>Комиссия по отбору детей работает</w:t>
      </w:r>
      <w:r w:rsidRPr="00C46630">
        <w:rPr>
          <w:rFonts w:ascii="Bookman Old Style" w:hAnsi="Bookman Old Style" w:cs="Times New Roman"/>
          <w:b/>
          <w:color w:val="700000"/>
          <w:sz w:val="36"/>
          <w:szCs w:val="36"/>
          <w:u w:val="single"/>
        </w:rPr>
        <w:t xml:space="preserve"> с 16.00-19.00</w:t>
      </w:r>
      <w:r w:rsidRPr="00C46630">
        <w:rPr>
          <w:rFonts w:ascii="Bookman Old Style" w:hAnsi="Bookman Old Style" w:cs="Times New Roman"/>
          <w:b/>
          <w:color w:val="700000"/>
          <w:sz w:val="36"/>
          <w:szCs w:val="36"/>
        </w:rPr>
        <w:t>:</w:t>
      </w:r>
    </w:p>
    <w:p w:rsidR="00C46630" w:rsidRPr="00C46630" w:rsidRDefault="00C46630" w:rsidP="00C46630">
      <w:pPr>
        <w:pStyle w:val="a5"/>
        <w:spacing w:after="0" w:line="240" w:lineRule="auto"/>
        <w:rPr>
          <w:rFonts w:ascii="Bookman Old Style" w:hAnsi="Bookman Old Style" w:cs="Times New Roman"/>
          <w:b/>
          <w:color w:val="700000"/>
          <w:sz w:val="36"/>
          <w:szCs w:val="36"/>
        </w:rPr>
      </w:pPr>
      <w:r w:rsidRPr="00C46630">
        <w:rPr>
          <w:rFonts w:ascii="Bookman Old Style" w:hAnsi="Bookman Old Style" w:cs="Times New Roman"/>
          <w:b/>
          <w:color w:val="700000"/>
          <w:sz w:val="36"/>
          <w:szCs w:val="36"/>
        </w:rPr>
        <w:t xml:space="preserve">- ВТОРОЕ ЗДАНИЕ (микрорайон) -  </w:t>
      </w:r>
      <w:r w:rsidRPr="00C46630">
        <w:rPr>
          <w:rFonts w:ascii="Bookman Old Style" w:hAnsi="Bookman Old Style" w:cs="Times New Roman"/>
          <w:b/>
          <w:color w:val="700000"/>
          <w:sz w:val="48"/>
          <w:szCs w:val="48"/>
        </w:rPr>
        <w:t>24 августа</w:t>
      </w:r>
      <w:r w:rsidRPr="00C46630">
        <w:rPr>
          <w:rFonts w:ascii="Bookman Old Style" w:hAnsi="Bookman Old Style" w:cs="Times New Roman"/>
          <w:b/>
          <w:color w:val="700000"/>
          <w:sz w:val="36"/>
          <w:szCs w:val="36"/>
        </w:rPr>
        <w:t>, кабинет №1</w:t>
      </w:r>
    </w:p>
    <w:p w:rsidR="00C46630" w:rsidRPr="00C46630" w:rsidRDefault="00C46630" w:rsidP="00C46630">
      <w:pPr>
        <w:pStyle w:val="a5"/>
        <w:spacing w:after="0" w:line="240" w:lineRule="auto"/>
        <w:rPr>
          <w:rFonts w:ascii="Bookman Old Style" w:hAnsi="Bookman Old Style" w:cs="Times New Roman"/>
          <w:b/>
          <w:color w:val="700000"/>
          <w:sz w:val="36"/>
          <w:szCs w:val="36"/>
        </w:rPr>
      </w:pPr>
      <w:r w:rsidRPr="00C46630">
        <w:rPr>
          <w:rFonts w:ascii="Bookman Old Style" w:hAnsi="Bookman Old Style" w:cs="Times New Roman"/>
          <w:b/>
          <w:color w:val="700000"/>
          <w:sz w:val="36"/>
          <w:szCs w:val="36"/>
        </w:rPr>
        <w:t xml:space="preserve">- ОСНОВНОЕ ЗДАНИЕ – </w:t>
      </w:r>
      <w:r w:rsidRPr="00C46630">
        <w:rPr>
          <w:rFonts w:ascii="Bookman Old Style" w:hAnsi="Bookman Old Style" w:cs="Times New Roman"/>
          <w:b/>
          <w:color w:val="700000"/>
          <w:sz w:val="48"/>
          <w:szCs w:val="48"/>
        </w:rPr>
        <w:t>25 августа</w:t>
      </w:r>
    </w:p>
    <w:p w:rsidR="00C46630" w:rsidRPr="00C46630" w:rsidRDefault="00C46630" w:rsidP="00C46630">
      <w:pPr>
        <w:pStyle w:val="a5"/>
        <w:spacing w:after="0" w:line="240" w:lineRule="auto"/>
        <w:ind w:left="1440"/>
        <w:rPr>
          <w:rFonts w:ascii="Bookman Old Style" w:hAnsi="Bookman Old Style" w:cs="Times New Roman"/>
          <w:b/>
          <w:color w:val="700000"/>
          <w:sz w:val="36"/>
          <w:szCs w:val="36"/>
        </w:rPr>
      </w:pPr>
      <w:r>
        <w:rPr>
          <w:rFonts w:ascii="Bookman Old Style" w:hAnsi="Bookman Old Style" w:cs="Times New Roman"/>
          <w:b/>
          <w:color w:val="700000"/>
          <w:sz w:val="36"/>
          <w:szCs w:val="36"/>
        </w:rPr>
        <w:t xml:space="preserve"> - </w:t>
      </w:r>
      <w:r w:rsidRPr="00C46630">
        <w:rPr>
          <w:rFonts w:ascii="Bookman Old Style" w:hAnsi="Bookman Old Style" w:cs="Times New Roman"/>
          <w:b/>
          <w:color w:val="700000"/>
          <w:sz w:val="36"/>
          <w:szCs w:val="36"/>
        </w:rPr>
        <w:t>музыкальное и хоровое отделение, кабинет</w:t>
      </w:r>
      <w:r w:rsidR="00493628">
        <w:rPr>
          <w:rFonts w:ascii="Bookman Old Style" w:hAnsi="Bookman Old Style" w:cs="Times New Roman"/>
          <w:b/>
          <w:color w:val="700000"/>
          <w:sz w:val="36"/>
          <w:szCs w:val="36"/>
        </w:rPr>
        <w:t xml:space="preserve"> № 4</w:t>
      </w:r>
      <w:r w:rsidRPr="00C46630">
        <w:rPr>
          <w:rFonts w:ascii="Bookman Old Style" w:hAnsi="Bookman Old Style" w:cs="Times New Roman"/>
          <w:b/>
          <w:color w:val="700000"/>
          <w:sz w:val="36"/>
          <w:szCs w:val="36"/>
        </w:rPr>
        <w:t>;</w:t>
      </w:r>
    </w:p>
    <w:p w:rsidR="00C46630" w:rsidRPr="00C46630" w:rsidRDefault="00C46630" w:rsidP="00C46630">
      <w:pPr>
        <w:spacing w:after="0" w:line="240" w:lineRule="auto"/>
        <w:rPr>
          <w:rFonts w:ascii="Bookman Old Style" w:hAnsi="Bookman Old Style" w:cs="Times New Roman"/>
          <w:b/>
          <w:color w:val="700000"/>
          <w:sz w:val="36"/>
          <w:szCs w:val="36"/>
        </w:rPr>
      </w:pPr>
      <w:r>
        <w:rPr>
          <w:rFonts w:ascii="Bookman Old Style" w:hAnsi="Bookman Old Style" w:cs="Times New Roman"/>
          <w:b/>
          <w:color w:val="700000"/>
          <w:sz w:val="36"/>
          <w:szCs w:val="36"/>
        </w:rPr>
        <w:t xml:space="preserve">            </w:t>
      </w:r>
      <w:r w:rsidRPr="00C46630">
        <w:rPr>
          <w:rFonts w:ascii="Bookman Old Style" w:hAnsi="Bookman Old Style" w:cs="Times New Roman"/>
          <w:b/>
          <w:color w:val="700000"/>
          <w:sz w:val="36"/>
          <w:szCs w:val="36"/>
        </w:rPr>
        <w:t>- цирковое отделение,  кабинет</w:t>
      </w:r>
      <w:r w:rsidR="00493628">
        <w:rPr>
          <w:rFonts w:ascii="Bookman Old Style" w:hAnsi="Bookman Old Style" w:cs="Times New Roman"/>
          <w:b/>
          <w:color w:val="700000"/>
          <w:sz w:val="36"/>
          <w:szCs w:val="36"/>
        </w:rPr>
        <w:t xml:space="preserve"> № 5</w:t>
      </w:r>
      <w:r w:rsidRPr="00C46630">
        <w:rPr>
          <w:rFonts w:ascii="Bookman Old Style" w:hAnsi="Bookman Old Style" w:cs="Times New Roman"/>
          <w:b/>
          <w:color w:val="700000"/>
          <w:sz w:val="36"/>
          <w:szCs w:val="36"/>
        </w:rPr>
        <w:t>;</w:t>
      </w:r>
    </w:p>
    <w:p w:rsidR="003D2D16" w:rsidRDefault="00C46630" w:rsidP="00C46630">
      <w:pPr>
        <w:spacing w:after="0" w:line="240" w:lineRule="auto"/>
        <w:jc w:val="center"/>
      </w:pPr>
      <w:r w:rsidRPr="00C46630">
        <w:rPr>
          <w:rFonts w:ascii="Bookman Old Style" w:hAnsi="Bookman Old Style" w:cs="Times New Roman"/>
          <w:b/>
          <w:color w:val="700000"/>
          <w:sz w:val="36"/>
          <w:szCs w:val="36"/>
        </w:rPr>
        <w:t>Телефон для справок: 5-08-88</w:t>
      </w:r>
    </w:p>
    <w:sectPr w:rsidR="003D2D16" w:rsidSect="00C46630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115"/>
      </v:shape>
    </w:pict>
  </w:numPicBullet>
  <w:abstractNum w:abstractNumId="0">
    <w:nsid w:val="7D336011"/>
    <w:multiLevelType w:val="hybridMultilevel"/>
    <w:tmpl w:val="B58A0E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46630"/>
    <w:rsid w:val="003D2D16"/>
    <w:rsid w:val="00493628"/>
    <w:rsid w:val="00554DE8"/>
    <w:rsid w:val="00A348D2"/>
    <w:rsid w:val="00C46630"/>
    <w:rsid w:val="00F5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6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Преподаватель</cp:lastModifiedBy>
  <cp:revision>2</cp:revision>
  <dcterms:created xsi:type="dcterms:W3CDTF">2022-07-25T11:24:00Z</dcterms:created>
  <dcterms:modified xsi:type="dcterms:W3CDTF">2022-07-26T04:05:00Z</dcterms:modified>
</cp:coreProperties>
</file>