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B9" w:rsidRPr="00431C71" w:rsidRDefault="00F07060" w:rsidP="00431C7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31C71">
        <w:rPr>
          <w:rFonts w:ascii="Times New Roman" w:hAnsi="Times New Roman" w:cs="Times New Roman"/>
          <w:sz w:val="32"/>
          <w:szCs w:val="24"/>
        </w:rPr>
        <w:t>Отделение хореографии. Задания на 25-30 января.</w:t>
      </w:r>
    </w:p>
    <w:p w:rsidR="00F07060" w:rsidRPr="00431C71" w:rsidRDefault="00F07060" w:rsidP="00F07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C71">
        <w:rPr>
          <w:rFonts w:ascii="Times New Roman" w:hAnsi="Times New Roman" w:cs="Times New Roman"/>
          <w:b/>
          <w:sz w:val="24"/>
          <w:szCs w:val="24"/>
        </w:rPr>
        <w:t xml:space="preserve">3/8 класс. </w:t>
      </w:r>
    </w:p>
    <w:p w:rsidR="00F07060" w:rsidRDefault="00F07060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Долгий пунктир </w:t>
      </w:r>
    </w:p>
    <w:p w:rsidR="00F07060" w:rsidRDefault="00F07060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1425" cy="3057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060" w:rsidRDefault="00F07060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 в тетрадь </w:t>
      </w:r>
    </w:p>
    <w:p w:rsidR="00F07060" w:rsidRPr="00431C71" w:rsidRDefault="00F07060" w:rsidP="00F07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C71">
        <w:rPr>
          <w:rFonts w:ascii="Times New Roman" w:hAnsi="Times New Roman" w:cs="Times New Roman"/>
          <w:b/>
          <w:sz w:val="24"/>
          <w:szCs w:val="24"/>
        </w:rPr>
        <w:t xml:space="preserve">4/8 класс. </w:t>
      </w:r>
    </w:p>
    <w:p w:rsidR="00F07060" w:rsidRDefault="00F07060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Имитация – «подражание», обозначает повторение музыкальной мысли</w:t>
      </w:r>
      <w:r w:rsidR="00A36E69">
        <w:rPr>
          <w:rFonts w:ascii="Times New Roman" w:hAnsi="Times New Roman" w:cs="Times New Roman"/>
          <w:sz w:val="24"/>
          <w:szCs w:val="24"/>
        </w:rPr>
        <w:t xml:space="preserve"> одним из голосов. </w:t>
      </w:r>
    </w:p>
    <w:p w:rsidR="00A36E69" w:rsidRDefault="00A36E69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Используется в полифонической музыке. </w:t>
      </w:r>
    </w:p>
    <w:p w:rsidR="00A36E69" w:rsidRDefault="00A36E69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 в тетрадь. </w:t>
      </w:r>
    </w:p>
    <w:p w:rsidR="00A36E69" w:rsidRPr="00431C71" w:rsidRDefault="00A36E69" w:rsidP="00F07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C71">
        <w:rPr>
          <w:rFonts w:ascii="Times New Roman" w:hAnsi="Times New Roman" w:cs="Times New Roman"/>
          <w:b/>
          <w:sz w:val="24"/>
          <w:szCs w:val="24"/>
        </w:rPr>
        <w:t xml:space="preserve">5/8 класс. </w:t>
      </w:r>
    </w:p>
    <w:p w:rsidR="00A36E69" w:rsidRDefault="00A36E69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Бетховен. Творческий портрет. </w:t>
      </w:r>
    </w:p>
    <w:p w:rsidR="00A36E69" w:rsidRDefault="00A36E69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</w:t>
      </w:r>
      <w:hyperlink r:id="rId5" w:history="1">
        <w:r w:rsidRPr="008273A7">
          <w:rPr>
            <w:rStyle w:val="a3"/>
            <w:rFonts w:ascii="Times New Roman" w:hAnsi="Times New Roman" w:cs="Times New Roman"/>
            <w:sz w:val="24"/>
            <w:szCs w:val="24"/>
          </w:rPr>
          <w:t>https://музшкола6.екатеринбург.рф/file/11599c9b2515500913c0936c425222ae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стр. 109. </w:t>
      </w:r>
    </w:p>
    <w:p w:rsidR="00C7025A" w:rsidRDefault="00C7025A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Доп. Литература. Музыкальная литература в таблицах. </w:t>
      </w:r>
      <w:hyperlink r:id="rId6" w:history="1">
        <w:r w:rsidRPr="008273A7">
          <w:rPr>
            <w:rStyle w:val="a3"/>
            <w:rFonts w:ascii="Times New Roman" w:hAnsi="Times New Roman" w:cs="Times New Roman"/>
            <w:sz w:val="24"/>
            <w:szCs w:val="24"/>
          </w:rPr>
          <w:t>https://docs.google.com/file/d/0B9pyiZC4EmnXMlJDa3l3eTc5V3M/edit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Бетховен. </w:t>
      </w:r>
    </w:p>
    <w:p w:rsidR="00C7025A" w:rsidRDefault="00C7025A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 в тетрадь. </w:t>
      </w:r>
    </w:p>
    <w:p w:rsidR="00C7025A" w:rsidRPr="00431C71" w:rsidRDefault="00C7025A" w:rsidP="00F07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C71">
        <w:rPr>
          <w:rFonts w:ascii="Times New Roman" w:hAnsi="Times New Roman" w:cs="Times New Roman"/>
          <w:b/>
          <w:sz w:val="24"/>
          <w:szCs w:val="24"/>
        </w:rPr>
        <w:t xml:space="preserve">7/8 класс. ИХИ. </w:t>
      </w:r>
    </w:p>
    <w:p w:rsidR="00431C71" w:rsidRDefault="00431C71" w:rsidP="00431C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Время и стиль. </w:t>
      </w:r>
    </w:p>
    <w:p w:rsidR="00431C71" w:rsidRPr="0097167F" w:rsidRDefault="00431C71" w:rsidP="00431C71">
      <w:pPr>
        <w:rPr>
          <w:rStyle w:val="a3"/>
          <w:rFonts w:ascii="Times New Roman" w:hAnsi="Times New Roman" w:cs="Times New Roman"/>
          <w:sz w:val="24"/>
          <w:szCs w:val="24"/>
        </w:rPr>
      </w:pPr>
      <w:r w:rsidRPr="0097167F">
        <w:rPr>
          <w:rFonts w:ascii="Times New Roman" w:hAnsi="Times New Roman" w:cs="Times New Roman"/>
          <w:sz w:val="24"/>
          <w:szCs w:val="24"/>
        </w:rPr>
        <w:t xml:space="preserve">Учебник </w:t>
      </w:r>
      <w:hyperlink r:id="rId7" w:history="1">
        <w:r w:rsidRPr="0097167F">
          <w:rPr>
            <w:rStyle w:val="a3"/>
            <w:rFonts w:ascii="Times New Roman" w:hAnsi="Times New Roman" w:cs="Times New Roman"/>
            <w:sz w:val="24"/>
            <w:szCs w:val="24"/>
          </w:rPr>
          <w:t>https://dshilbt.yanao.ru/wp-content/uploads/2019/03/Tishhenko-kniga_all1.pdf</w:t>
        </w:r>
      </w:hyperlink>
    </w:p>
    <w:p w:rsidR="00C7025A" w:rsidRDefault="00431C71" w:rsidP="00F0706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Стр. </w:t>
      </w:r>
      <w:r>
        <w:rPr>
          <w:rFonts w:ascii="Times New Roman" w:hAnsi="Times New Roman" w:cs="Times New Roman"/>
          <w:sz w:val="24"/>
        </w:rPr>
        <w:t xml:space="preserve">17. Записать в тетрадь. </w:t>
      </w:r>
    </w:p>
    <w:p w:rsidR="00431C71" w:rsidRDefault="00431C71" w:rsidP="00F070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31C71" w:rsidRDefault="00431C71" w:rsidP="00431C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431C71" w:rsidRPr="009437F6" w:rsidRDefault="00431C71" w:rsidP="00431C71">
      <w:pPr>
        <w:rPr>
          <w:rFonts w:ascii="Times New Roman" w:hAnsi="Times New Roman" w:cs="Times New Roman"/>
          <w:sz w:val="24"/>
        </w:rPr>
      </w:pPr>
      <w:hyperlink r:id="rId8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nekrasova</w:t>
        </w:r>
        <w:r w:rsidRPr="009437F6">
          <w:rPr>
            <w:rStyle w:val="a3"/>
            <w:rFonts w:ascii="Times New Roman" w:hAnsi="Times New Roman" w:cs="Times New Roman"/>
            <w:sz w:val="24"/>
          </w:rPr>
          <w:t>@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internet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9437F6">
        <w:rPr>
          <w:rFonts w:ascii="Times New Roman" w:hAnsi="Times New Roman" w:cs="Times New Roman"/>
          <w:sz w:val="24"/>
        </w:rPr>
        <w:t xml:space="preserve"> </w:t>
      </w:r>
    </w:p>
    <w:p w:rsidR="00431C71" w:rsidRPr="00431C71" w:rsidRDefault="00431C71" w:rsidP="00F070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07060" w:rsidRPr="00F07060" w:rsidRDefault="00F07060" w:rsidP="00F07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7060" w:rsidRPr="00F07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60"/>
    <w:rsid w:val="003C27B9"/>
    <w:rsid w:val="00431C71"/>
    <w:rsid w:val="00A36E69"/>
    <w:rsid w:val="00C7025A"/>
    <w:rsid w:val="00F0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56AE3-B9E5-46C5-AD5C-ADB8AE1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E6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1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nekrasova@interne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shilbt.yanao.ru/wp-content/uploads/2019/03/Tishhenko-kniga_all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ile/d/0B9pyiZC4EmnXMlJDa3l3eTc5V3M/edit" TargetMode="External"/><Relationship Id="rId5" Type="http://schemas.openxmlformats.org/officeDocument/2006/relationships/hyperlink" Target="https://&#1084;&#1091;&#1079;&#1096;&#1082;&#1086;&#1083;&#1072;6.&#1077;&#1082;&#1072;&#1090;&#1077;&#1088;&#1080;&#1085;&#1073;&#1091;&#1088;&#1075;.&#1088;&#1092;/file/11599c9b2515500913c0936c425222a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2021-01-24T15:38:00Z</dcterms:created>
  <dcterms:modified xsi:type="dcterms:W3CDTF">2021-01-24T16:26:00Z</dcterms:modified>
</cp:coreProperties>
</file>