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63" w:rsidRDefault="00C91D72" w:rsidP="00500663">
      <w:pPr>
        <w:ind w:firstLine="0"/>
      </w:pP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845923" cy="1372224"/>
            <wp:effectExtent l="19050" t="0" r="0" b="0"/>
            <wp:docPr id="10" name="Рисунок 11" descr="лого Ур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 УрГП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95" cy="13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980440" cy="14166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430145" cy="121094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72" w:rsidRDefault="00980F69" w:rsidP="00C91D72">
      <w:r>
        <w:rPr>
          <w:noProof/>
          <w:lang w:eastAsia="ru-RU"/>
        </w:rPr>
        <w:pict>
          <v:rect id="_x0000_s1030" style="position:absolute;left:0;text-align:left;margin-left:66.4pt;margin-top:4.2pt;width:79.8pt;height:29.2pt;z-index:251662336" stroked="f">
            <v:textbox style="mso-next-textbox:#_x0000_s1030">
              <w:txbxContent>
                <w:p w:rsidR="00DB19B9" w:rsidRPr="00DB19B9" w:rsidRDefault="00DB19B9" w:rsidP="00DB19B9">
                  <w:pPr>
                    <w:ind w:firstLine="0"/>
                    <w:jc w:val="center"/>
                    <w:rPr>
                      <w:rFonts w:ascii="Impact" w:eastAsia="MS UI Gothic" w:hAnsi="Impact" w:cstheme="minorHAnsi"/>
                      <w:color w:val="003399"/>
                    </w:rPr>
                  </w:pPr>
                  <w:r w:rsidRPr="00DB19B9">
                    <w:rPr>
                      <w:rFonts w:ascii="Impact" w:eastAsia="MS UI Gothic" w:hAnsi="Impact" w:cstheme="minorHAnsi"/>
                      <w:color w:val="003399"/>
                    </w:rPr>
                    <w:t>90 лет!</w:t>
                  </w:r>
                  <w:r w:rsidR="000B3FC2" w:rsidRPr="000B3FC2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 xml:space="preserve"> </w:t>
                  </w:r>
                  <w:r w:rsidR="000B3FC2" w:rsidRPr="008C50F3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>26</w:t>
                  </w:r>
                  <w:r w:rsidR="00C91D72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29362B" w:rsidRPr="00C91D72" w:rsidRDefault="0029362B" w:rsidP="00C91D72"/>
    <w:p w:rsidR="00C60C7F" w:rsidRDefault="00C60C7F" w:rsidP="004363E3">
      <w:pPr>
        <w:spacing w:line="276" w:lineRule="auto"/>
        <w:rPr>
          <w:b/>
          <w:szCs w:val="28"/>
        </w:rPr>
      </w:pP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>Министерство Просвещения Российской Федерации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>«Уральский государственный педагогический университет»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 xml:space="preserve">Государственное автономное учреждение культуры Свердловской области 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>«Региональный ресурсный центр в сфере культуры и художественного образования»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 xml:space="preserve">Муниципальное автономное учреждение дополнительного образования 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  <w:r w:rsidRPr="00980F69">
        <w:rPr>
          <w:sz w:val="24"/>
          <w:lang w:eastAsia="ru-RU"/>
        </w:rPr>
        <w:t>«Детская школа искусств» городского округа Верх-Нейвинский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sz w:val="24"/>
          <w:lang w:eastAsia="ru-RU"/>
        </w:rPr>
      </w:pP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rPr>
          <w:b/>
          <w:sz w:val="24"/>
          <w:lang w:eastAsia="ru-RU"/>
        </w:rPr>
      </w:pP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b/>
          <w:sz w:val="24"/>
          <w:lang w:eastAsia="ru-RU"/>
        </w:rPr>
      </w:pPr>
      <w:r w:rsidRPr="00980F69">
        <w:rPr>
          <w:b/>
          <w:sz w:val="24"/>
          <w:lang w:eastAsia="ru-RU"/>
        </w:rPr>
        <w:t xml:space="preserve">ПРОГРАММА 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b/>
          <w:sz w:val="24"/>
          <w:lang w:eastAsia="ru-RU"/>
        </w:rPr>
      </w:pPr>
      <w:r w:rsidRPr="00980F69">
        <w:rPr>
          <w:b/>
          <w:sz w:val="24"/>
          <w:lang w:eastAsia="ru-RU"/>
        </w:rPr>
        <w:t>проведения Всероссийской научно-практической конференции с международным участием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b/>
          <w:sz w:val="24"/>
          <w:lang w:eastAsia="ru-RU"/>
        </w:rPr>
      </w:pPr>
      <w:r w:rsidRPr="00980F69">
        <w:rPr>
          <w:b/>
          <w:sz w:val="24"/>
          <w:lang w:eastAsia="ru-RU"/>
        </w:rPr>
        <w:t>«Инновационная модель развития детской школы искусств в условиях малого города (</w:t>
      </w:r>
      <w:proofErr w:type="spellStart"/>
      <w:r w:rsidRPr="00980F69">
        <w:rPr>
          <w:b/>
          <w:sz w:val="24"/>
          <w:lang w:eastAsia="ru-RU"/>
        </w:rPr>
        <w:t>поселка</w:t>
      </w:r>
      <w:proofErr w:type="spellEnd"/>
      <w:r w:rsidRPr="00980F69">
        <w:rPr>
          <w:b/>
          <w:sz w:val="24"/>
          <w:lang w:eastAsia="ru-RU"/>
        </w:rPr>
        <w:t>): проблемы, опыт, перспективы» 26 ноября 2020 г.</w:t>
      </w: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11"/>
      </w:tblGrid>
      <w:tr w:rsidR="00980F69" w:rsidRPr="00980F69" w:rsidTr="0041701A">
        <w:tc>
          <w:tcPr>
            <w:tcW w:w="1526" w:type="dxa"/>
          </w:tcPr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Время</w:t>
            </w:r>
          </w:p>
        </w:tc>
        <w:tc>
          <w:tcPr>
            <w:tcW w:w="8611" w:type="dxa"/>
          </w:tcPr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Мероприятия</w:t>
            </w:r>
          </w:p>
        </w:tc>
      </w:tr>
      <w:tr w:rsidR="00980F69" w:rsidRPr="00980F69" w:rsidTr="0041701A">
        <w:tc>
          <w:tcPr>
            <w:tcW w:w="1526" w:type="dxa"/>
          </w:tcPr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09:20-10:00</w:t>
            </w:r>
          </w:p>
        </w:tc>
        <w:tc>
          <w:tcPr>
            <w:tcW w:w="8611" w:type="dxa"/>
          </w:tcPr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Регистрация участников конференции</w:t>
            </w:r>
          </w:p>
        </w:tc>
      </w:tr>
      <w:tr w:rsidR="00980F69" w:rsidRPr="00980F69" w:rsidTr="0041701A">
        <w:tc>
          <w:tcPr>
            <w:tcW w:w="1526" w:type="dxa"/>
          </w:tcPr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10:00-10:30</w:t>
            </w:r>
          </w:p>
        </w:tc>
        <w:tc>
          <w:tcPr>
            <w:tcW w:w="8611" w:type="dxa"/>
          </w:tcPr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Приветственное слово </w:t>
            </w:r>
            <w:r w:rsidRPr="00980F69">
              <w:rPr>
                <w:b/>
                <w:sz w:val="24"/>
                <w:lang w:eastAsia="ru-RU"/>
              </w:rPr>
              <w:t>Т.М. Даниловой</w:t>
            </w:r>
            <w:r w:rsidRPr="00980F69">
              <w:rPr>
                <w:sz w:val="24"/>
                <w:lang w:eastAsia="ru-RU"/>
              </w:rPr>
              <w:t xml:space="preserve"> г. Москва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Приветственное слово </w:t>
            </w:r>
            <w:r w:rsidRPr="00980F69">
              <w:rPr>
                <w:b/>
                <w:sz w:val="24"/>
                <w:lang w:eastAsia="ru-RU"/>
              </w:rPr>
              <w:t>Натальи Валерьевны. Клещевой</w:t>
            </w:r>
            <w:r w:rsidRPr="00980F69">
              <w:rPr>
                <w:sz w:val="24"/>
                <w:lang w:eastAsia="ru-RU"/>
              </w:rPr>
              <w:t xml:space="preserve">, директора ГАУК СО ГАУК </w:t>
            </w:r>
            <w:proofErr w:type="gramStart"/>
            <w:r w:rsidRPr="00980F69">
              <w:rPr>
                <w:sz w:val="24"/>
                <w:lang w:eastAsia="ru-RU"/>
              </w:rPr>
              <w:t>СО</w:t>
            </w:r>
            <w:proofErr w:type="gramEnd"/>
            <w:r w:rsidRPr="00980F69">
              <w:rPr>
                <w:sz w:val="24"/>
                <w:lang w:eastAsia="ru-RU"/>
              </w:rPr>
              <w:t xml:space="preserve"> «Региональный ресурсный центр в сфере культуры и художественного образования»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bCs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Приветственное слово</w:t>
            </w:r>
            <w:proofErr w:type="gramStart"/>
            <w:r w:rsidRPr="00980F69">
              <w:rPr>
                <w:sz w:val="24"/>
                <w:lang w:eastAsia="ru-RU"/>
              </w:rPr>
              <w:t xml:space="preserve"> </w:t>
            </w:r>
            <w:r w:rsidRPr="00980F69">
              <w:rPr>
                <w:b/>
                <w:bCs/>
                <w:sz w:val="24"/>
                <w:lang w:eastAsia="ru-RU"/>
              </w:rPr>
              <w:t>Л</w:t>
            </w:r>
            <w:proofErr w:type="gramEnd"/>
            <w:r w:rsidRPr="00980F69">
              <w:rPr>
                <w:b/>
                <w:bCs/>
                <w:sz w:val="24"/>
                <w:lang w:eastAsia="ru-RU"/>
              </w:rPr>
              <w:t xml:space="preserve">и Шу, </w:t>
            </w:r>
            <w:r w:rsidRPr="00980F69">
              <w:rPr>
                <w:sz w:val="24"/>
                <w:lang w:eastAsia="ru-RU"/>
              </w:rPr>
              <w:t xml:space="preserve">директора музыкального института </w:t>
            </w:r>
            <w:proofErr w:type="spellStart"/>
            <w:r w:rsidRPr="00980F69">
              <w:rPr>
                <w:sz w:val="24"/>
                <w:lang w:eastAsia="ru-RU"/>
              </w:rPr>
              <w:t>Байчэнского</w:t>
            </w:r>
            <w:proofErr w:type="spellEnd"/>
            <w:r w:rsidRPr="00980F69">
              <w:rPr>
                <w:sz w:val="24"/>
                <w:lang w:eastAsia="ru-RU"/>
              </w:rPr>
              <w:t xml:space="preserve"> педагогического  университета (Китай)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Приветственное слово</w:t>
            </w:r>
            <w:r w:rsidRPr="00980F69">
              <w:rPr>
                <w:b/>
                <w:sz w:val="24"/>
                <w:lang w:eastAsia="ru-RU"/>
              </w:rPr>
              <w:t xml:space="preserve"> Ростислава Владимировича </w:t>
            </w:r>
            <w:proofErr w:type="spellStart"/>
            <w:r w:rsidRPr="00980F69">
              <w:rPr>
                <w:b/>
                <w:sz w:val="24"/>
                <w:lang w:eastAsia="ru-RU"/>
              </w:rPr>
              <w:t>Панкевича</w:t>
            </w:r>
            <w:proofErr w:type="spellEnd"/>
            <w:r w:rsidRPr="00980F69">
              <w:rPr>
                <w:sz w:val="24"/>
                <w:lang w:eastAsia="ru-RU"/>
              </w:rPr>
              <w:t>, директора Института музыкального и художественного образования УрГПУ,  кандидата педагогических наук, доцента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ascii="Arial Unicode MS"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Приветственное слово </w:t>
            </w:r>
            <w:r w:rsidRPr="00980F69">
              <w:rPr>
                <w:b/>
                <w:sz w:val="24"/>
                <w:lang w:eastAsia="ru-RU"/>
              </w:rPr>
              <w:t>Ольги Павловны Епифановой</w:t>
            </w:r>
            <w:r w:rsidRPr="00980F69">
              <w:rPr>
                <w:sz w:val="24"/>
                <w:lang w:eastAsia="ru-RU"/>
              </w:rPr>
              <w:t>, директора МАУ ДО «ДШИ», Заслуженного работника культуры Российской Федерации</w:t>
            </w:r>
          </w:p>
        </w:tc>
      </w:tr>
      <w:tr w:rsidR="00980F69" w:rsidRPr="00980F69" w:rsidTr="0041701A">
        <w:tc>
          <w:tcPr>
            <w:tcW w:w="1526" w:type="dxa"/>
          </w:tcPr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10.30-11.50</w:t>
            </w:r>
          </w:p>
        </w:tc>
        <w:tc>
          <w:tcPr>
            <w:tcW w:w="8611" w:type="dxa"/>
          </w:tcPr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bCs/>
                <w:color w:val="C00000"/>
                <w:sz w:val="24"/>
                <w:lang w:eastAsia="ru-RU"/>
              </w:rPr>
            </w:pPr>
            <w:r w:rsidRPr="00980F69">
              <w:rPr>
                <w:b/>
                <w:bCs/>
                <w:color w:val="C00000"/>
                <w:sz w:val="24"/>
                <w:lang w:eastAsia="ru-RU"/>
              </w:rPr>
              <w:t>Пленарное заседание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Панкевич Ростислав Владимирович,</w:t>
            </w:r>
            <w:r w:rsidRPr="00980F69">
              <w:rPr>
                <w:sz w:val="24"/>
                <w:lang w:eastAsia="ru-RU"/>
              </w:rPr>
              <w:t xml:space="preserve"> директор Института музыкального и художественного образования УрГПУ,  кандидат педагогических наук, доцент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Доклад на тему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«Совершенствование организационно-методических условий профессиональной подготовки руководителей и преподавателей детских школ искусств»</w:t>
            </w:r>
            <w:r w:rsidRPr="00980F69">
              <w:rPr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t xml:space="preserve">Ли Шу, </w:t>
            </w:r>
            <w:r w:rsidRPr="00980F69">
              <w:rPr>
                <w:sz w:val="24"/>
                <w:lang w:eastAsia="ru-RU"/>
              </w:rPr>
              <w:t xml:space="preserve">директор музыкального института </w:t>
            </w:r>
            <w:proofErr w:type="spellStart"/>
            <w:r w:rsidRPr="00980F69">
              <w:rPr>
                <w:sz w:val="24"/>
                <w:lang w:eastAsia="ru-RU"/>
              </w:rPr>
              <w:t>Байчэнского</w:t>
            </w:r>
            <w:proofErr w:type="spellEnd"/>
            <w:r w:rsidRPr="00980F69">
              <w:rPr>
                <w:sz w:val="24"/>
                <w:lang w:eastAsia="ru-RU"/>
              </w:rPr>
              <w:t xml:space="preserve"> педагогического  университета  (Китай)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Доклад на тему «Анализ состояния и проблемы в области музыкального воспитания детей в  малых  и  провинциях Китая»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color w:val="333333"/>
                <w:sz w:val="24"/>
                <w:lang w:eastAsia="ru-RU"/>
              </w:rPr>
              <w:t>Чжан</w:t>
            </w:r>
            <w:proofErr w:type="spellEnd"/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980F69">
              <w:rPr>
                <w:b/>
                <w:bCs/>
                <w:color w:val="333333"/>
                <w:sz w:val="24"/>
                <w:lang w:eastAsia="ru-RU"/>
              </w:rPr>
              <w:t>Чуньрэй</w:t>
            </w:r>
            <w:proofErr w:type="spellEnd"/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, </w:t>
            </w:r>
            <w:r w:rsidRPr="00980F69">
              <w:rPr>
                <w:color w:val="333333"/>
                <w:sz w:val="24"/>
                <w:lang w:eastAsia="ru-RU"/>
              </w:rPr>
              <w:t xml:space="preserve">заместитель директора музыкального института </w:t>
            </w:r>
            <w:proofErr w:type="spellStart"/>
            <w:r w:rsidRPr="00980F69">
              <w:rPr>
                <w:color w:val="333333"/>
                <w:sz w:val="24"/>
                <w:lang w:eastAsia="ru-RU"/>
              </w:rPr>
              <w:t>Байчэнского</w:t>
            </w:r>
            <w:proofErr w:type="spellEnd"/>
            <w:r w:rsidRPr="00980F69">
              <w:rPr>
                <w:color w:val="333333"/>
                <w:sz w:val="24"/>
                <w:lang w:eastAsia="ru-RU"/>
              </w:rPr>
              <w:t xml:space="preserve"> педагогического  университета (Китай)</w:t>
            </w:r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Доклад на тему «Перспективы, существующие проблемы и опыт развития </w:t>
            </w:r>
            <w:r w:rsidRPr="00980F69">
              <w:rPr>
                <w:sz w:val="24"/>
                <w:lang w:eastAsia="ru-RU"/>
              </w:rPr>
              <w:lastRenderedPageBreak/>
              <w:t>детской школы искусств в условиях посёлка (малого города) в Китае»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color w:val="333333"/>
                <w:sz w:val="24"/>
                <w:lang w:eastAsia="ru-RU"/>
              </w:rPr>
            </w:pPr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Ян </w:t>
            </w:r>
            <w:proofErr w:type="spellStart"/>
            <w:r w:rsidRPr="00980F69">
              <w:rPr>
                <w:b/>
                <w:bCs/>
                <w:color w:val="333333"/>
                <w:sz w:val="24"/>
                <w:lang w:eastAsia="ru-RU"/>
              </w:rPr>
              <w:t>Шуянь</w:t>
            </w:r>
            <w:proofErr w:type="spellEnd"/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, </w:t>
            </w:r>
            <w:r w:rsidRPr="00980F69">
              <w:rPr>
                <w:color w:val="333333"/>
                <w:sz w:val="24"/>
                <w:lang w:eastAsia="ru-RU"/>
              </w:rPr>
              <w:t xml:space="preserve">директор Музыкальной школы имени Ян </w:t>
            </w:r>
            <w:proofErr w:type="spellStart"/>
            <w:r w:rsidRPr="00980F69">
              <w:rPr>
                <w:color w:val="333333"/>
                <w:sz w:val="24"/>
                <w:lang w:eastAsia="ru-RU"/>
              </w:rPr>
              <w:t>Шуаня</w:t>
            </w:r>
            <w:proofErr w:type="spellEnd"/>
            <w:r w:rsidRPr="00980F69">
              <w:rPr>
                <w:color w:val="333333"/>
                <w:sz w:val="24"/>
                <w:lang w:eastAsia="ru-RU"/>
              </w:rPr>
              <w:t>, Китай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Доклад на тему </w:t>
            </w:r>
            <w:r w:rsidRPr="00980F69">
              <w:rPr>
                <w:sz w:val="24"/>
                <w:highlight w:val="yellow"/>
                <w:lang w:eastAsia="ru-RU"/>
              </w:rPr>
              <w:t>«»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color w:val="333333"/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color w:val="333333"/>
                <w:sz w:val="24"/>
                <w:lang w:eastAsia="ru-RU"/>
              </w:rPr>
              <w:t>Цзинь</w:t>
            </w:r>
            <w:proofErr w:type="spellEnd"/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 </w:t>
            </w:r>
            <w:proofErr w:type="spellStart"/>
            <w:r w:rsidRPr="00980F69">
              <w:rPr>
                <w:b/>
                <w:bCs/>
                <w:color w:val="333333"/>
                <w:sz w:val="24"/>
                <w:lang w:eastAsia="ru-RU"/>
              </w:rPr>
              <w:t>Юйдань</w:t>
            </w:r>
            <w:proofErr w:type="spellEnd"/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, </w:t>
            </w:r>
            <w:r w:rsidRPr="00980F69">
              <w:rPr>
                <w:color w:val="333333"/>
                <w:sz w:val="24"/>
                <w:lang w:eastAsia="ru-RU"/>
              </w:rPr>
              <w:t xml:space="preserve">заведующий кафедрой хореографии музыкального института </w:t>
            </w:r>
            <w:proofErr w:type="spellStart"/>
            <w:r w:rsidRPr="00980F69">
              <w:rPr>
                <w:color w:val="333333"/>
                <w:sz w:val="24"/>
                <w:lang w:eastAsia="ru-RU"/>
              </w:rPr>
              <w:t>Байчэнского</w:t>
            </w:r>
            <w:proofErr w:type="spellEnd"/>
            <w:r w:rsidRPr="00980F69">
              <w:rPr>
                <w:color w:val="333333"/>
                <w:sz w:val="24"/>
                <w:lang w:eastAsia="ru-RU"/>
              </w:rPr>
              <w:t xml:space="preserve"> педагогического  университета (Китай)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Доклад на тему </w:t>
            </w:r>
            <w:r w:rsidRPr="00980F69">
              <w:rPr>
                <w:sz w:val="24"/>
                <w:highlight w:val="yellow"/>
                <w:lang w:eastAsia="ru-RU"/>
              </w:rPr>
              <w:t>«»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color w:val="333333"/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color w:val="333333"/>
                <w:sz w:val="24"/>
                <w:lang w:eastAsia="ru-RU"/>
              </w:rPr>
              <w:t>Го</w:t>
            </w:r>
            <w:proofErr w:type="spellEnd"/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 Анни, </w:t>
            </w:r>
            <w:r w:rsidRPr="00980F69">
              <w:rPr>
                <w:color w:val="333333"/>
                <w:sz w:val="24"/>
                <w:lang w:eastAsia="ru-RU"/>
              </w:rPr>
              <w:t xml:space="preserve">преподаватель музыкального института </w:t>
            </w:r>
            <w:proofErr w:type="spellStart"/>
            <w:r w:rsidRPr="00980F69">
              <w:rPr>
                <w:color w:val="333333"/>
                <w:sz w:val="24"/>
                <w:lang w:eastAsia="ru-RU"/>
              </w:rPr>
              <w:t>Байчэнского</w:t>
            </w:r>
            <w:proofErr w:type="spellEnd"/>
            <w:r w:rsidRPr="00980F69">
              <w:rPr>
                <w:color w:val="333333"/>
                <w:sz w:val="24"/>
                <w:lang w:eastAsia="ru-RU"/>
              </w:rPr>
              <w:t xml:space="preserve"> педагогического  университета (Китай)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Доклад на тему «Анализ художественного образования в Китае на примере детской школы иску</w:t>
            </w:r>
            <w:proofErr w:type="gramStart"/>
            <w:r w:rsidRPr="00980F69">
              <w:rPr>
                <w:sz w:val="24"/>
                <w:lang w:eastAsia="ru-RU"/>
              </w:rPr>
              <w:t>сств в п</w:t>
            </w:r>
            <w:proofErr w:type="gramEnd"/>
            <w:r w:rsidRPr="00980F69">
              <w:rPr>
                <w:sz w:val="24"/>
                <w:lang w:eastAsia="ru-RU"/>
              </w:rPr>
              <w:t xml:space="preserve">осёлке провинции </w:t>
            </w:r>
            <w:proofErr w:type="spellStart"/>
            <w:r w:rsidRPr="00980F69">
              <w:rPr>
                <w:sz w:val="24"/>
                <w:lang w:eastAsia="ru-RU"/>
              </w:rPr>
              <w:t>Цзилинь</w:t>
            </w:r>
            <w:proofErr w:type="spellEnd"/>
            <w:r w:rsidRPr="00980F69">
              <w:rPr>
                <w:sz w:val="24"/>
                <w:lang w:eastAsia="ru-RU"/>
              </w:rPr>
              <w:t>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b/>
                <w:bCs/>
                <w:color w:val="000000"/>
                <w:sz w:val="24"/>
                <w:lang w:eastAsia="ru-RU"/>
              </w:rPr>
              <w:t>Мациевская Светлана Викторовна,</w:t>
            </w:r>
            <w:r w:rsidRPr="00980F69">
              <w:rPr>
                <w:color w:val="000000"/>
                <w:sz w:val="24"/>
                <w:lang w:eastAsia="ru-RU"/>
              </w:rPr>
              <w:t xml:space="preserve"> доцент кафедры музыкально-педагогического образования факультета эстетического образования Белорусского государственного педагогического университета имени М. Танка, кандидат педагогических наук, г. Минск, Беларусь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>Доклад на тему «</w:t>
            </w:r>
            <w:r w:rsidRPr="00980F69">
              <w:rPr>
                <w:rFonts w:cs="Arial"/>
                <w:sz w:val="24"/>
                <w:shd w:val="clear" w:color="auto" w:fill="FFFFFF"/>
                <w:lang w:eastAsia="ru-RU"/>
              </w:rPr>
              <w:t>Использование компьютерных технологий в процессе вокального обучения учащихся детской школы искусств»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b/>
                <w:bCs/>
                <w:sz w:val="24"/>
                <w:lang w:eastAsia="ru-RU"/>
              </w:rPr>
              <w:t xml:space="preserve">Кожемякин Василий </w:t>
            </w:r>
            <w:proofErr w:type="spellStart"/>
            <w:r w:rsidRPr="00980F69">
              <w:rPr>
                <w:rFonts w:cs="Arial"/>
                <w:b/>
                <w:bCs/>
                <w:sz w:val="24"/>
                <w:lang w:eastAsia="ru-RU"/>
              </w:rPr>
              <w:t>Агеевич</w:t>
            </w:r>
            <w:proofErr w:type="spellEnd"/>
            <w:r w:rsidRPr="00980F69">
              <w:rPr>
                <w:rFonts w:cs="Arial"/>
                <w:b/>
                <w:bCs/>
                <w:sz w:val="24"/>
                <w:lang w:eastAsia="ru-RU"/>
              </w:rPr>
              <w:t xml:space="preserve">, </w:t>
            </w:r>
            <w:r w:rsidRPr="00980F69">
              <w:rPr>
                <w:rFonts w:cs="Arial"/>
                <w:sz w:val="24"/>
                <w:lang w:eastAsia="ru-RU"/>
              </w:rPr>
              <w:t xml:space="preserve">основатель и президент компании 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Sporteco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 xml:space="preserve"> 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Inc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 xml:space="preserve"> (Канада)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color w:val="000000"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Доклад на тему </w:t>
            </w:r>
            <w:r w:rsidRPr="00980F69">
              <w:rPr>
                <w:rFonts w:cs="Arial"/>
                <w:sz w:val="24"/>
                <w:lang w:eastAsia="ru-RU"/>
              </w:rPr>
              <w:t>«Интерактивные дневники как инструмент усиления уровня ментальной вовлеченности ребёнка в образовательную среду современной детской школы искусств»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cs="Arial"/>
                <w:sz w:val="24"/>
                <w:lang w:eastAsia="ru-RU"/>
              </w:rPr>
            </w:pPr>
            <w:proofErr w:type="spellStart"/>
            <w:r w:rsidRPr="00980F69">
              <w:rPr>
                <w:b/>
                <w:color w:val="333333"/>
                <w:sz w:val="24"/>
                <w:shd w:val="clear" w:color="auto" w:fill="FFFFFF"/>
                <w:lang w:eastAsia="ru-RU"/>
              </w:rPr>
              <w:t>Дьячкова</w:t>
            </w:r>
            <w:proofErr w:type="spellEnd"/>
            <w:r w:rsidRPr="00980F69">
              <w:rPr>
                <w:b/>
                <w:color w:val="333333"/>
                <w:sz w:val="24"/>
                <w:shd w:val="clear" w:color="auto" w:fill="FFFFFF"/>
                <w:lang w:eastAsia="ru-RU"/>
              </w:rPr>
              <w:t xml:space="preserve"> Маргарита Анатольевна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, доцент кафедры художественного образования УрГПУ</w:t>
            </w:r>
            <w:r w:rsidRPr="00980F69">
              <w:rPr>
                <w:rFonts w:cs="Arial"/>
                <w:sz w:val="24"/>
                <w:lang w:eastAsia="ru-RU"/>
              </w:rPr>
              <w:t>, кандидат педагогических наук, доцент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Доклад на тему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</w:t>
            </w:r>
            <w:r w:rsidRPr="00980F69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980F69">
              <w:rPr>
                <w:color w:val="000000"/>
                <w:sz w:val="24"/>
                <w:lang w:eastAsia="ru-RU"/>
              </w:rPr>
              <w:t>Greenbook</w:t>
            </w:r>
            <w:proofErr w:type="spellEnd"/>
            <w:r w:rsidRPr="00980F69">
              <w:rPr>
                <w:color w:val="000000"/>
                <w:sz w:val="24"/>
                <w:lang w:eastAsia="ru-RU"/>
              </w:rPr>
              <w:t xml:space="preserve"> трансформатора: как управленцу детской школы искусств победить в борьбе за инновации»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b/>
                <w:color w:val="000000"/>
                <w:sz w:val="24"/>
                <w:lang w:eastAsia="ru-RU"/>
              </w:rPr>
              <w:t xml:space="preserve">Перевышина Наталия Юрьевна </w:t>
            </w:r>
            <w:r w:rsidRPr="00980F69">
              <w:rPr>
                <w:rFonts w:cs="Arial"/>
                <w:sz w:val="24"/>
                <w:lang w:eastAsia="ru-RU"/>
              </w:rPr>
              <w:t xml:space="preserve">заведующий кафедрой художественного образования УрГПУ,  кандидат педагогических наук, доцент 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color w:val="333333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Доклад на тему </w:t>
            </w:r>
            <w:r w:rsidRPr="00980F69">
              <w:rPr>
                <w:color w:val="000000"/>
                <w:sz w:val="24"/>
                <w:lang w:eastAsia="ru-RU"/>
              </w:rPr>
              <w:t>«</w:t>
            </w:r>
            <w:r w:rsidRPr="00980F69">
              <w:rPr>
                <w:color w:val="333333"/>
                <w:sz w:val="24"/>
                <w:lang w:eastAsia="ru-RU"/>
              </w:rPr>
              <w:t>Проектирование инновационной модели развития детской школы искусств в условиях малого города (</w:t>
            </w:r>
            <w:proofErr w:type="spellStart"/>
            <w:r w:rsidRPr="00980F69">
              <w:rPr>
                <w:color w:val="333333"/>
                <w:sz w:val="24"/>
                <w:lang w:eastAsia="ru-RU"/>
              </w:rPr>
              <w:t>поселка</w:t>
            </w:r>
            <w:proofErr w:type="spellEnd"/>
            <w:r w:rsidRPr="00980F69">
              <w:rPr>
                <w:color w:val="333333"/>
                <w:sz w:val="24"/>
                <w:lang w:eastAsia="ru-RU"/>
              </w:rPr>
              <w:t>)»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Епифанова</w:t>
            </w:r>
            <w:r w:rsidRPr="00980F69">
              <w:rPr>
                <w:sz w:val="24"/>
                <w:lang w:eastAsia="ru-RU"/>
              </w:rPr>
              <w:t xml:space="preserve"> </w:t>
            </w:r>
            <w:r w:rsidRPr="00980F69">
              <w:rPr>
                <w:b/>
                <w:bCs/>
                <w:sz w:val="24"/>
                <w:lang w:eastAsia="ru-RU"/>
              </w:rPr>
              <w:t>Ольга Павловна</w:t>
            </w:r>
            <w:r w:rsidRPr="00980F69">
              <w:rPr>
                <w:sz w:val="24"/>
                <w:lang w:eastAsia="ru-RU"/>
              </w:rPr>
              <w:t>, директор МАУ ДО «ДШИ», Заслуженный работника культуры Российской Федерации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Доклад на тему </w:t>
            </w:r>
            <w:r w:rsidRPr="00980F69">
              <w:rPr>
                <w:color w:val="000000"/>
                <w:sz w:val="24"/>
                <w:lang w:eastAsia="ru-RU"/>
              </w:rPr>
              <w:t xml:space="preserve">«Траектория инновационной деятельности МАУ </w:t>
            </w:r>
            <w:proofErr w:type="gramStart"/>
            <w:r w:rsidRPr="00980F69">
              <w:rPr>
                <w:color w:val="000000"/>
                <w:sz w:val="24"/>
                <w:lang w:eastAsia="ru-RU"/>
              </w:rPr>
              <w:t>ДО</w:t>
            </w:r>
            <w:proofErr w:type="gramEnd"/>
            <w:r w:rsidRPr="00980F69">
              <w:rPr>
                <w:color w:val="000000"/>
                <w:sz w:val="24"/>
                <w:lang w:eastAsia="ru-RU"/>
              </w:rPr>
              <w:t xml:space="preserve"> «</w:t>
            </w:r>
            <w:proofErr w:type="gramStart"/>
            <w:r w:rsidRPr="00980F69">
              <w:rPr>
                <w:color w:val="000000"/>
                <w:sz w:val="24"/>
                <w:lang w:eastAsia="ru-RU"/>
              </w:rPr>
              <w:t>Детская</w:t>
            </w:r>
            <w:proofErr w:type="gramEnd"/>
            <w:r w:rsidRPr="00980F69">
              <w:rPr>
                <w:color w:val="000000"/>
                <w:sz w:val="24"/>
                <w:lang w:eastAsia="ru-RU"/>
              </w:rPr>
              <w:t xml:space="preserve"> школа искусств» в социокультурном пространстве в ГО Верх-Нейвинский»</w:t>
            </w:r>
          </w:p>
        </w:tc>
      </w:tr>
      <w:tr w:rsidR="00980F69" w:rsidRPr="00980F69" w:rsidTr="00980F69">
        <w:trPr>
          <w:trHeight w:val="765"/>
        </w:trPr>
        <w:tc>
          <w:tcPr>
            <w:tcW w:w="1526" w:type="dxa"/>
          </w:tcPr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lastRenderedPageBreak/>
              <w:t>12.00- 15.00</w:t>
            </w: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8611" w:type="dxa"/>
          </w:tcPr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bCs/>
                <w:color w:val="C00000"/>
                <w:sz w:val="24"/>
                <w:lang w:eastAsia="ru-RU"/>
              </w:rPr>
            </w:pPr>
            <w:r w:rsidRPr="00980F69">
              <w:rPr>
                <w:b/>
                <w:bCs/>
                <w:color w:val="C00000"/>
                <w:sz w:val="24"/>
                <w:lang w:eastAsia="ru-RU"/>
              </w:rPr>
              <w:lastRenderedPageBreak/>
              <w:t>Работа по секциям: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rFonts w:cs="Arial"/>
                <w:b/>
                <w:color w:val="C00000"/>
                <w:sz w:val="24"/>
                <w:lang w:eastAsia="ru-RU"/>
              </w:rPr>
            </w:pPr>
            <w:r w:rsidRPr="00980F69">
              <w:rPr>
                <w:b/>
                <w:color w:val="C00000"/>
                <w:sz w:val="24"/>
                <w:lang w:eastAsia="ru-RU"/>
              </w:rPr>
              <w:t xml:space="preserve">Секция 1. </w:t>
            </w:r>
            <w:r w:rsidRPr="00980F69">
              <w:rPr>
                <w:rFonts w:cs="Arial"/>
                <w:b/>
                <w:color w:val="C00000"/>
                <w:sz w:val="24"/>
                <w:lang w:eastAsia="ru-RU"/>
              </w:rPr>
              <w:t>Управление детской школой искусств в условиях малого города (</w:t>
            </w:r>
            <w:proofErr w:type="spellStart"/>
            <w:r w:rsidRPr="00980F69">
              <w:rPr>
                <w:rFonts w:cs="Arial"/>
                <w:b/>
                <w:color w:val="C00000"/>
                <w:sz w:val="24"/>
                <w:lang w:eastAsia="ru-RU"/>
              </w:rPr>
              <w:t>поселка</w:t>
            </w:r>
            <w:proofErr w:type="spellEnd"/>
            <w:r w:rsidRPr="00980F69">
              <w:rPr>
                <w:rFonts w:cs="Arial"/>
                <w:b/>
                <w:color w:val="C00000"/>
                <w:sz w:val="24"/>
                <w:lang w:eastAsia="ru-RU"/>
              </w:rPr>
              <w:t>)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Эксперт: Перевышина Наталия Юрьевна, зав. кафедрой художественного образования УрГПУ, 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к.п.н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 xml:space="preserve">., доцент  </w:t>
            </w:r>
          </w:p>
          <w:p w:rsidR="00980F69" w:rsidRPr="00980F69" w:rsidRDefault="00980F69" w:rsidP="00980F69">
            <w:pPr>
              <w:suppressAutoHyphens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Модератор: Епифанова Ольга Павловна, директор МАУ 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ДО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«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Детская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школа искусств» городского округа Верх-Нейвинский, заслуженный работник культуры РФ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b/>
                <w:sz w:val="24"/>
                <w:lang w:eastAsia="ru-RU"/>
              </w:rPr>
            </w:pPr>
            <w:r w:rsidRPr="00980F69">
              <w:rPr>
                <w:rFonts w:cs="Arial"/>
                <w:b/>
                <w:sz w:val="24"/>
                <w:lang w:eastAsia="ru-RU"/>
              </w:rPr>
              <w:t>Доклады участников: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b/>
                <w:sz w:val="24"/>
                <w:lang w:eastAsia="ru-RU"/>
              </w:rPr>
              <w:t>Перевышина Н Наталия Юрьевна,</w:t>
            </w:r>
            <w:r w:rsidRPr="00980F69">
              <w:rPr>
                <w:rFonts w:cs="Arial"/>
                <w:sz w:val="24"/>
                <w:lang w:eastAsia="ru-RU"/>
              </w:rPr>
              <w:t xml:space="preserve"> заведующий кафедрой художественного образования УрГПУ,  кандидат педагогических наук, доцент 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>«</w:t>
            </w:r>
            <w:r w:rsidRPr="00980F69">
              <w:rPr>
                <w:color w:val="333333"/>
                <w:sz w:val="24"/>
                <w:lang w:eastAsia="ru-RU"/>
              </w:rPr>
              <w:t xml:space="preserve">Программа развития как инструмент повышения конкурентоспособности и востребованности  образовательных услуг детской школы искусств»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sz w:val="24"/>
                <w:lang w:eastAsia="ru-RU"/>
              </w:rPr>
              <w:t>Занина</w:t>
            </w:r>
            <w:proofErr w:type="spellEnd"/>
            <w:r w:rsidRPr="00980F69">
              <w:rPr>
                <w:b/>
                <w:bCs/>
                <w:sz w:val="24"/>
                <w:lang w:eastAsia="ru-RU"/>
              </w:rPr>
              <w:t xml:space="preserve"> Наталья Николаевна, </w:t>
            </w:r>
            <w:r w:rsidRPr="00980F69">
              <w:rPr>
                <w:sz w:val="24"/>
                <w:lang w:eastAsia="ru-RU"/>
              </w:rPr>
              <w:t>директор ГБУДО СО «Ирбитская детская музыкальная школа»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bCs/>
                <w:sz w:val="24"/>
                <w:lang w:eastAsia="ru-RU"/>
              </w:rPr>
            </w:pP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«Модель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управления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качеством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образования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в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детской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музыкальной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color w:val="000000"/>
                <w:sz w:val="24"/>
                <w:lang w:eastAsia="ru-RU"/>
              </w:rPr>
              <w:t>школе»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sz w:val="24"/>
                <w:lang w:eastAsia="ru-RU"/>
              </w:rPr>
              <w:t>Калдина</w:t>
            </w:r>
            <w:proofErr w:type="spellEnd"/>
            <w:r w:rsidRPr="00980F69">
              <w:rPr>
                <w:sz w:val="24"/>
                <w:lang w:eastAsia="ru-RU"/>
              </w:rPr>
              <w:t xml:space="preserve"> Светлана Витальевна, заместитель директора по методической работе </w:t>
            </w:r>
            <w:r w:rsidRPr="00980F69">
              <w:rPr>
                <w:rFonts w:ascii="Tahoma" w:hAnsi="Tahoma" w:cs="Tahoma"/>
                <w:color w:val="555555"/>
                <w:sz w:val="24"/>
                <w:shd w:val="clear" w:color="auto" w:fill="FFFFFF"/>
                <w:lang w:eastAsia="ru-RU"/>
              </w:rPr>
              <w:t xml:space="preserve">  </w:t>
            </w:r>
            <w:r w:rsidRPr="00980F69">
              <w:rPr>
                <w:sz w:val="24"/>
                <w:lang w:eastAsia="ru-RU"/>
              </w:rPr>
              <w:t>отделения  МБУ ДО «</w:t>
            </w:r>
            <w:proofErr w:type="spellStart"/>
            <w:r w:rsidRPr="00980F69">
              <w:rPr>
                <w:sz w:val="24"/>
                <w:lang w:eastAsia="ru-RU"/>
              </w:rPr>
              <w:t>Верхнесалдинская</w:t>
            </w:r>
            <w:proofErr w:type="spellEnd"/>
            <w:r w:rsidRPr="00980F69">
              <w:rPr>
                <w:sz w:val="24"/>
                <w:lang w:eastAsia="ru-RU"/>
              </w:rPr>
              <w:t xml:space="preserve">  детская школа искусств, Свердловская область, г. Верхняя Салда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 «Карантин искусству не помеха, или «</w:t>
            </w:r>
            <w:proofErr w:type="spellStart"/>
            <w:r w:rsidRPr="00980F69">
              <w:rPr>
                <w:sz w:val="24"/>
                <w:lang w:eastAsia="ru-RU"/>
              </w:rPr>
              <w:t>удалёнка</w:t>
            </w:r>
            <w:proofErr w:type="spellEnd"/>
            <w:r w:rsidRPr="00980F69">
              <w:rPr>
                <w:sz w:val="24"/>
                <w:lang w:eastAsia="ru-RU"/>
              </w:rPr>
              <w:t>» без потерь»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hd w:val="clear" w:color="auto" w:fill="EEEEEE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t xml:space="preserve">Уфимцева Мария Алексеевна, </w:t>
            </w:r>
            <w:r w:rsidRPr="00980F69">
              <w:rPr>
                <w:sz w:val="24"/>
                <w:lang w:eastAsia="ru-RU"/>
              </w:rPr>
              <w:t xml:space="preserve">учитель высшей категории САОУК Гимназия </w:t>
            </w:r>
            <w:r w:rsidRPr="00980F69">
              <w:rPr>
                <w:sz w:val="24"/>
                <w:lang w:eastAsia="ru-RU"/>
              </w:rPr>
              <w:lastRenderedPageBreak/>
              <w:t xml:space="preserve">Арт-Этюд, г. Екатеринбург, обладатель </w:t>
            </w:r>
            <w:proofErr w:type="spellStart"/>
            <w:r w:rsidRPr="00980F69">
              <w:rPr>
                <w:sz w:val="24"/>
                <w:lang w:eastAsia="ru-RU"/>
              </w:rPr>
              <w:t>Татищевской</w:t>
            </w:r>
            <w:proofErr w:type="spellEnd"/>
            <w:r w:rsidRPr="00980F69">
              <w:rPr>
                <w:sz w:val="24"/>
                <w:lang w:eastAsia="ru-RU"/>
              </w:rPr>
              <w:t xml:space="preserve"> медали</w:t>
            </w:r>
            <w:proofErr w:type="gramStart"/>
            <w:r w:rsidRPr="00980F69">
              <w:rPr>
                <w:sz w:val="24"/>
                <w:lang w:eastAsia="ru-RU"/>
              </w:rPr>
              <w:t xml:space="preserve"> З</w:t>
            </w:r>
            <w:proofErr w:type="gramEnd"/>
            <w:r w:rsidRPr="00980F69">
              <w:rPr>
                <w:sz w:val="24"/>
                <w:lang w:eastAsia="ru-RU"/>
              </w:rPr>
              <w:t xml:space="preserve">а вклад в </w:t>
            </w:r>
            <w:proofErr w:type="spellStart"/>
            <w:r w:rsidRPr="00980F69">
              <w:rPr>
                <w:sz w:val="24"/>
                <w:lang w:eastAsia="ru-RU"/>
              </w:rPr>
              <w:t>умопросвещение</w:t>
            </w:r>
            <w:proofErr w:type="spellEnd"/>
            <w:r w:rsidRPr="00980F69">
              <w:rPr>
                <w:sz w:val="24"/>
                <w:lang w:eastAsia="ru-RU"/>
              </w:rPr>
              <w:t xml:space="preserve"> юношества и воспитание любви к истории»</w:t>
            </w:r>
            <w:r w:rsidRPr="00980F69">
              <w:rPr>
                <w:b/>
                <w:bCs/>
                <w:sz w:val="24"/>
                <w:lang w:eastAsia="ru-RU"/>
              </w:rPr>
              <w:t xml:space="preserve">  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«Организация работы внешкольных учреждений малых городов в годы великой отечественной войны на материалах свердловской области»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  <w:r w:rsidRPr="00980F69">
              <w:rPr>
                <w:b/>
                <w:bCs/>
                <w:color w:val="333333"/>
                <w:sz w:val="24"/>
                <w:lang w:eastAsia="ru-RU"/>
              </w:rPr>
              <w:t xml:space="preserve">Гончаров Михаил Николаевич, </w:t>
            </w:r>
            <w:r w:rsidRPr="00980F69">
              <w:rPr>
                <w:color w:val="333333"/>
                <w:sz w:val="24"/>
                <w:lang w:eastAsia="ru-RU"/>
              </w:rPr>
              <w:t>преподаватель компьютерной академии «Шаг», г. Екатеринбург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4"/>
                <w:lang w:eastAsia="ru-RU"/>
              </w:rPr>
            </w:pPr>
            <w:r w:rsidRPr="00980F69">
              <w:rPr>
                <w:b/>
                <w:bCs/>
                <w:color w:val="333333"/>
                <w:sz w:val="24"/>
                <w:lang w:eastAsia="ru-RU"/>
              </w:rPr>
              <w:t>«</w:t>
            </w:r>
            <w:r w:rsidRPr="00980F69">
              <w:rPr>
                <w:color w:val="333333"/>
                <w:sz w:val="24"/>
                <w:lang w:eastAsia="ru-RU"/>
              </w:rPr>
              <w:t>И</w:t>
            </w:r>
            <w:r w:rsidRPr="00980F69">
              <w:rPr>
                <w:rFonts w:cs="Arial"/>
                <w:color w:val="000000"/>
                <w:sz w:val="24"/>
                <w:lang w:eastAsia="ru-RU"/>
              </w:rPr>
              <w:t>нновационная модель адаптации малых филиалов компьютерной академии ШАГ в условиях удалённой работы с детьми»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lang w:eastAsia="ru-RU"/>
              </w:rPr>
            </w:pP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70C0"/>
                <w:sz w:val="24"/>
                <w:lang w:eastAsia="ru-RU"/>
              </w:rPr>
            </w:pPr>
            <w:r w:rsidRPr="00980F69">
              <w:rPr>
                <w:rFonts w:cs="Arial"/>
                <w:b/>
                <w:color w:val="0070C0"/>
                <w:sz w:val="24"/>
                <w:lang w:eastAsia="ru-RU"/>
              </w:rPr>
              <w:t xml:space="preserve">Секция 2. Инновационные технологии художественного образования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Эксперт: 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Дьячкова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 xml:space="preserve"> Маргарита Анатольевна, доцент кафедры художественного образования УрГПУ, 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к.п.н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 xml:space="preserve">., доцент 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Модератор: Малова Ольга Викторовна, заместитель директора по учебной работе МАУ 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ДО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«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Детская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школа искусств» городского округа Верх-Нейвинский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proofErr w:type="spellStart"/>
            <w:r w:rsidRPr="00980F69">
              <w:rPr>
                <w:rFonts w:cs="Arial"/>
                <w:b/>
                <w:sz w:val="24"/>
                <w:lang w:eastAsia="ru-RU"/>
              </w:rPr>
              <w:t>Дьячкова</w:t>
            </w:r>
            <w:proofErr w:type="spellEnd"/>
            <w:r w:rsidRPr="00980F69">
              <w:rPr>
                <w:rFonts w:cs="Arial"/>
                <w:b/>
                <w:sz w:val="24"/>
                <w:lang w:eastAsia="ru-RU"/>
              </w:rPr>
              <w:t xml:space="preserve"> Маргарита Анатольевна, </w:t>
            </w:r>
            <w:r w:rsidRPr="00980F69">
              <w:rPr>
                <w:rFonts w:cs="Arial"/>
                <w:bCs/>
                <w:sz w:val="24"/>
                <w:lang w:eastAsia="ru-RU"/>
              </w:rPr>
              <w:t xml:space="preserve">доцент кафедры художественного образования </w:t>
            </w:r>
            <w:r w:rsidRPr="00980F69">
              <w:rPr>
                <w:rFonts w:cs="Arial"/>
                <w:sz w:val="24"/>
                <w:lang w:eastAsia="ru-RU"/>
              </w:rPr>
              <w:t>УрГПУ,  кандидат педагогических наук, доцент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lang w:eastAsia="ru-RU"/>
              </w:rPr>
            </w:pP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</w:t>
            </w:r>
            <w:r w:rsidRPr="00980F69">
              <w:rPr>
                <w:color w:val="000000"/>
                <w:sz w:val="24"/>
                <w:lang w:eastAsia="ru-RU"/>
              </w:rPr>
              <w:t xml:space="preserve">«Наставничество как перспективная образовательная технология </w:t>
            </w:r>
            <w:proofErr w:type="gramStart"/>
            <w:r w:rsidRPr="00980F69">
              <w:rPr>
                <w:color w:val="000000"/>
                <w:sz w:val="24"/>
                <w:lang w:eastAsia="ru-RU"/>
              </w:rPr>
              <w:t>совершенствования педагогического мастерства педагогов  детских школ искусств</w:t>
            </w:r>
            <w:proofErr w:type="gramEnd"/>
            <w:r w:rsidRPr="00980F69">
              <w:rPr>
                <w:color w:val="000000"/>
                <w:sz w:val="24"/>
                <w:lang w:eastAsia="ru-RU"/>
              </w:rPr>
              <w:t>»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  <w:sz w:val="24"/>
                <w:lang w:eastAsia="ru-RU"/>
              </w:rPr>
            </w:pPr>
            <w:r w:rsidRPr="00980F69">
              <w:rPr>
                <w:rFonts w:cs="Arial"/>
                <w:b/>
                <w:sz w:val="24"/>
                <w:lang w:eastAsia="ru-RU"/>
              </w:rPr>
              <w:t>Сотникова Жанна Маратовна,</w:t>
            </w:r>
            <w:r w:rsidRPr="00980F69">
              <w:rPr>
                <w:rFonts w:cs="Arial"/>
                <w:sz w:val="24"/>
                <w:lang w:eastAsia="ru-RU"/>
              </w:rPr>
              <w:t xml:space="preserve"> заместитель директора по воспитательной работе МБУ 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ДО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«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Детская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школа искусств»  г. Богданович, Свердловская область преподаватель вокально-хоровых дисциплин</w:t>
            </w:r>
            <w:r w:rsidRPr="00980F69">
              <w:rPr>
                <w:rFonts w:cs="Arial"/>
                <w:color w:val="FF0000"/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iCs/>
                <w:sz w:val="24"/>
                <w:lang w:eastAsia="ru-RU"/>
              </w:rPr>
            </w:pPr>
            <w:r w:rsidRPr="00980F69">
              <w:rPr>
                <w:iCs/>
                <w:sz w:val="24"/>
                <w:lang w:eastAsia="ru-RU"/>
              </w:rPr>
              <w:t>«</w:t>
            </w:r>
            <w:proofErr w:type="spellStart"/>
            <w:r w:rsidRPr="00980F69">
              <w:rPr>
                <w:iCs/>
                <w:sz w:val="24"/>
                <w:lang w:eastAsia="ru-RU"/>
              </w:rPr>
              <w:t>Цифровизация</w:t>
            </w:r>
            <w:proofErr w:type="spellEnd"/>
            <w:r w:rsidRPr="00980F69">
              <w:rPr>
                <w:iCs/>
                <w:sz w:val="24"/>
                <w:lang w:eastAsia="ru-RU"/>
              </w:rPr>
              <w:t xml:space="preserve"> образовательного процесса в детской школе искусств: взаимодействие преподавателей и учащихся в нестандартных условиях»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333333"/>
                <w:sz w:val="24"/>
                <w:shd w:val="clear" w:color="auto" w:fill="FFFFFF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>Малова Ольга Викторовна</w:t>
            </w:r>
            <w:r w:rsidRPr="00980F69">
              <w:rPr>
                <w:sz w:val="24"/>
                <w:shd w:val="clear" w:color="auto" w:fill="FFFFFF"/>
                <w:lang w:eastAsia="ru-RU"/>
              </w:rPr>
              <w:t>,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заместитель директора по учебной работе  МАУ 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ДО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Детская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школа искусств» ГО Верх-Нейвинский.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«</w:t>
            </w:r>
            <w:r w:rsidRPr="00980F69">
              <w:rPr>
                <w:color w:val="000000"/>
                <w:sz w:val="24"/>
                <w:lang w:eastAsia="ru-RU"/>
              </w:rPr>
              <w:t>Реализация творческого проекта «Неделя открытых дверей» как средство самореализации обучающихся и преподавателей МАУ ДО «ДШИ» ГО Верх-Нейвинский»</w:t>
            </w:r>
          </w:p>
          <w:p w:rsidR="00980F69" w:rsidRPr="00980F69" w:rsidRDefault="00980F69" w:rsidP="00980F69">
            <w:pPr>
              <w:shd w:val="clear" w:color="auto" w:fill="F5F5F9"/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 xml:space="preserve">Вяткина Марина Игоревна,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преподаватель с</w:t>
            </w:r>
            <w:r w:rsidRPr="00980F69">
              <w:rPr>
                <w:color w:val="000000"/>
                <w:sz w:val="24"/>
                <w:lang w:eastAsia="ru-RU"/>
              </w:rPr>
              <w:t xml:space="preserve">танковой композиции и истории костюма </w:t>
            </w:r>
            <w:proofErr w:type="gramStart"/>
            <w:r w:rsidRPr="00980F69">
              <w:rPr>
                <w:color w:val="000000"/>
                <w:sz w:val="24"/>
                <w:lang w:eastAsia="ru-RU"/>
              </w:rPr>
              <w:t>СКУ ДО</w:t>
            </w:r>
            <w:proofErr w:type="gramEnd"/>
            <w:r w:rsidRPr="00980F69">
              <w:rPr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sz w:val="24"/>
                <w:lang w:eastAsia="ru-RU"/>
              </w:rPr>
              <w:t>«Детская художественная школа» ГО Заречный, Свердловская область</w:t>
            </w:r>
          </w:p>
          <w:p w:rsidR="00980F69" w:rsidRPr="00980F69" w:rsidRDefault="00980F69" w:rsidP="00980F69">
            <w:pPr>
              <w:shd w:val="clear" w:color="auto" w:fill="F5F5F9"/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 «Опыт проектной деятельности во время пандемии и дистанционного обучения»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sz w:val="24"/>
                <w:lang w:eastAsia="ru-RU"/>
              </w:rPr>
              <w:t>Курлапов</w:t>
            </w:r>
            <w:proofErr w:type="spellEnd"/>
            <w:r w:rsidRPr="00980F69">
              <w:rPr>
                <w:b/>
                <w:bCs/>
                <w:sz w:val="24"/>
                <w:lang w:eastAsia="ru-RU"/>
              </w:rPr>
              <w:t xml:space="preserve"> Михаил Николаевич, </w:t>
            </w:r>
            <w:r w:rsidRPr="00980F69">
              <w:rPr>
                <w:sz w:val="24"/>
                <w:lang w:eastAsia="ru-RU"/>
              </w:rPr>
              <w:t xml:space="preserve">преподаватель МАУК </w:t>
            </w:r>
            <w:proofErr w:type="gramStart"/>
            <w:r w:rsidRPr="00980F69">
              <w:rPr>
                <w:sz w:val="24"/>
                <w:lang w:eastAsia="ru-RU"/>
              </w:rPr>
              <w:t>ДО</w:t>
            </w:r>
            <w:proofErr w:type="gramEnd"/>
            <w:r w:rsidRPr="00980F69">
              <w:rPr>
                <w:b/>
                <w:bCs/>
                <w:sz w:val="24"/>
                <w:lang w:eastAsia="ru-RU"/>
              </w:rPr>
              <w:t xml:space="preserve"> «</w:t>
            </w:r>
            <w:proofErr w:type="gramStart"/>
            <w:r w:rsidRPr="00980F69">
              <w:rPr>
                <w:sz w:val="24"/>
                <w:lang w:eastAsia="ru-RU"/>
              </w:rPr>
              <w:t>Детская</w:t>
            </w:r>
            <w:proofErr w:type="gramEnd"/>
            <w:r w:rsidRPr="00980F69">
              <w:rPr>
                <w:sz w:val="24"/>
                <w:lang w:eastAsia="ru-RU"/>
              </w:rPr>
              <w:t xml:space="preserve"> музыкальная школа № 3» имени Д.Д. Шостаковича г. Екатеринбурга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«Организация проектной деятельности  участников ансамбля скрипачей»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sz w:val="24"/>
                <w:lang w:eastAsia="ru-RU"/>
              </w:rPr>
              <w:t>Мезина</w:t>
            </w:r>
            <w:proofErr w:type="spellEnd"/>
            <w:r w:rsidRPr="00980F69">
              <w:rPr>
                <w:sz w:val="24"/>
                <w:lang w:eastAsia="ru-RU"/>
              </w:rPr>
              <w:t xml:space="preserve"> </w:t>
            </w:r>
            <w:r w:rsidRPr="00980F69">
              <w:rPr>
                <w:b/>
                <w:bCs/>
                <w:sz w:val="24"/>
                <w:lang w:eastAsia="ru-RU"/>
              </w:rPr>
              <w:t>Алена Владимировна,</w:t>
            </w:r>
            <w:r w:rsidRPr="00980F69">
              <w:rPr>
                <w:sz w:val="24"/>
                <w:lang w:eastAsia="ru-RU"/>
              </w:rPr>
              <w:t xml:space="preserve"> преподаватель теоретического отделения  МБУ ДО «</w:t>
            </w:r>
            <w:proofErr w:type="spellStart"/>
            <w:r w:rsidRPr="00980F69">
              <w:rPr>
                <w:sz w:val="24"/>
                <w:lang w:eastAsia="ru-RU"/>
              </w:rPr>
              <w:t>Верхнесалдинская</w:t>
            </w:r>
            <w:proofErr w:type="spellEnd"/>
            <w:r w:rsidRPr="00980F69">
              <w:rPr>
                <w:sz w:val="24"/>
                <w:lang w:eastAsia="ru-RU"/>
              </w:rPr>
              <w:t xml:space="preserve">  детская школа искусств, Свердловская область,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г. Верхняя Салда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«Исследовательская деятельность как направление развития обучающегося в условиях реализации дополнительной предпрофессиональной программы»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Зубарев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Владимир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Андреевич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,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преподаватель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оркестрового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отделения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 </w:t>
            </w:r>
            <w:r w:rsidRPr="00980F69">
              <w:rPr>
                <w:sz w:val="24"/>
                <w:lang w:eastAsia="ru-RU"/>
              </w:rPr>
              <w:t>МБУ ДО «</w:t>
            </w:r>
            <w:proofErr w:type="spellStart"/>
            <w:r w:rsidRPr="00980F69">
              <w:rPr>
                <w:sz w:val="24"/>
                <w:lang w:eastAsia="ru-RU"/>
              </w:rPr>
              <w:t>Верхнесалдинская</w:t>
            </w:r>
            <w:proofErr w:type="spellEnd"/>
            <w:r w:rsidRPr="00980F69">
              <w:rPr>
                <w:sz w:val="24"/>
                <w:lang w:eastAsia="ru-RU"/>
              </w:rPr>
              <w:t xml:space="preserve">  детская школа искусств, Свердловская область,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г. Верхняя Салда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 «Эффективные способы взаимодействия преподавателя и обучающегося с использованием современных информационно-коммуникационных технологий в рамках организации доступной образовательной среды»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t>Потапова Вера Анатольевна,</w:t>
            </w:r>
            <w:r w:rsidRPr="00980F69">
              <w:rPr>
                <w:sz w:val="24"/>
                <w:lang w:eastAsia="ru-RU"/>
              </w:rPr>
              <w:t xml:space="preserve"> преподаватель МБУ ДО «Невьянская детская музыкальная школа», г. Невьянск, Свердловская область 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«Формирование начальных музыкально-композиторских умений у учащихся детской музыкальной школе»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proofErr w:type="spellStart"/>
            <w:r w:rsidRPr="00980F69">
              <w:rPr>
                <w:b/>
                <w:bCs/>
                <w:sz w:val="24"/>
                <w:lang w:eastAsia="ru-RU"/>
              </w:rPr>
              <w:t>Тефс</w:t>
            </w:r>
            <w:proofErr w:type="spellEnd"/>
            <w:r w:rsidRPr="00980F69">
              <w:rPr>
                <w:b/>
                <w:bCs/>
                <w:sz w:val="24"/>
                <w:lang w:eastAsia="ru-RU"/>
              </w:rPr>
              <w:t xml:space="preserve"> Ольга Михайловна,</w:t>
            </w:r>
            <w:r w:rsidRPr="00980F69">
              <w:rPr>
                <w:sz w:val="24"/>
                <w:lang w:eastAsia="ru-RU"/>
              </w:rPr>
              <w:t xml:space="preserve"> преподаватель БПОУ Омской области «Омский музыкально-педагогический колледж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«Использование видеоматериалов  в развитии восприятия у младших </w:t>
            </w:r>
            <w:r w:rsidRPr="00980F69">
              <w:rPr>
                <w:sz w:val="24"/>
                <w:lang w:eastAsia="ru-RU"/>
              </w:rPr>
              <w:lastRenderedPageBreak/>
              <w:t>школьников при знакомстве с современной академической музыкой»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color w:val="000000"/>
                <w:sz w:val="24"/>
                <w:lang w:eastAsia="ru-RU"/>
              </w:rPr>
            </w:pPr>
            <w:proofErr w:type="gramStart"/>
            <w:r w:rsidRPr="00980F69">
              <w:rPr>
                <w:b/>
                <w:color w:val="000000"/>
                <w:sz w:val="24"/>
                <w:lang w:eastAsia="ru-RU"/>
              </w:rPr>
              <w:t>Литовских</w:t>
            </w:r>
            <w:proofErr w:type="gramEnd"/>
            <w:r w:rsidRPr="00980F69">
              <w:rPr>
                <w:b/>
                <w:color w:val="000000"/>
                <w:sz w:val="24"/>
                <w:lang w:eastAsia="ru-RU"/>
              </w:rPr>
              <w:t xml:space="preserve"> Екатерина Евгеньевна, </w:t>
            </w:r>
            <w:r w:rsidRPr="00980F69">
              <w:rPr>
                <w:bCs/>
                <w:color w:val="000000"/>
                <w:sz w:val="24"/>
                <w:lang w:eastAsia="ru-RU"/>
              </w:rPr>
              <w:t xml:space="preserve">преподаватель вокала  в частном образовательном учреждении </w:t>
            </w:r>
            <w:proofErr w:type="spellStart"/>
            <w:r w:rsidRPr="00980F69">
              <w:rPr>
                <w:bCs/>
                <w:color w:val="000000"/>
                <w:sz w:val="24"/>
                <w:lang w:val="en-US" w:eastAsia="ru-RU"/>
              </w:rPr>
              <w:t>Golovina</w:t>
            </w:r>
            <w:proofErr w:type="spellEnd"/>
            <w:r w:rsidRPr="00980F69">
              <w:rPr>
                <w:bCs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bCs/>
                <w:color w:val="000000"/>
                <w:sz w:val="24"/>
                <w:lang w:val="en-US" w:eastAsia="ru-RU"/>
              </w:rPr>
              <w:t>Music</w:t>
            </w:r>
            <w:r w:rsidRPr="00980F69">
              <w:rPr>
                <w:bCs/>
                <w:color w:val="000000"/>
                <w:sz w:val="24"/>
                <w:lang w:eastAsia="ru-RU"/>
              </w:rPr>
              <w:t xml:space="preserve"> </w:t>
            </w:r>
            <w:r w:rsidRPr="00980F69">
              <w:rPr>
                <w:bCs/>
                <w:color w:val="000000"/>
                <w:sz w:val="24"/>
                <w:lang w:val="en-US" w:eastAsia="ru-RU"/>
              </w:rPr>
              <w:t>Studio</w:t>
            </w:r>
            <w:r w:rsidRPr="00980F69">
              <w:rPr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Cs/>
                <w:color w:val="000000"/>
                <w:sz w:val="24"/>
                <w:lang w:eastAsia="ru-RU"/>
              </w:rPr>
            </w:pPr>
            <w:r w:rsidRPr="00980F69">
              <w:rPr>
                <w:bCs/>
                <w:color w:val="000000"/>
                <w:sz w:val="24"/>
                <w:lang w:eastAsia="ru-RU"/>
              </w:rPr>
              <w:t xml:space="preserve">«Развитие чувства ритма у дошкольников  в процессе дистанционных занятий эстрадным вокалом»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b/>
                <w:sz w:val="24"/>
                <w:lang w:eastAsia="ru-RU"/>
              </w:rPr>
              <w:t>Коновалова Светлана Александровна,</w:t>
            </w:r>
            <w:r w:rsidRPr="00980F69">
              <w:rPr>
                <w:rFonts w:cs="Arial"/>
                <w:sz w:val="24"/>
                <w:lang w:eastAsia="ru-RU"/>
              </w:rPr>
              <w:t xml:space="preserve"> профессор кафедры  музыкального образования УрГПУ, 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к.п.н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>.,  профессор, заместитель директора по развитию МАУК ДО №4 «</w:t>
            </w:r>
            <w:proofErr w:type="spellStart"/>
            <w:r w:rsidRPr="00980F69">
              <w:rPr>
                <w:rFonts w:cs="Arial"/>
                <w:sz w:val="24"/>
                <w:lang w:eastAsia="ru-RU"/>
              </w:rPr>
              <w:t>АртСозвездие</w:t>
            </w:r>
            <w:proofErr w:type="spellEnd"/>
            <w:r w:rsidRPr="00980F69">
              <w:rPr>
                <w:rFonts w:cs="Arial"/>
                <w:sz w:val="24"/>
                <w:lang w:eastAsia="ru-RU"/>
              </w:rPr>
              <w:t>»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>«Особенности работы с детьми с ограниченными возможностями здоровья в условиях дополнительного образования»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b/>
                <w:color w:val="000000"/>
                <w:sz w:val="24"/>
                <w:lang w:eastAsia="ru-RU"/>
              </w:rPr>
              <w:t>Золотова Анна Александровна,</w:t>
            </w:r>
            <w:r w:rsidRPr="00980F69">
              <w:rPr>
                <w:color w:val="000000"/>
                <w:sz w:val="24"/>
                <w:lang w:eastAsia="ru-RU"/>
              </w:rPr>
              <w:t xml:space="preserve"> преподаватель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МАУ 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ДО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Детская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школа искусств» ГО Верх-Нейвинский</w:t>
            </w:r>
            <w:r w:rsidRPr="00980F69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color w:val="000000"/>
                <w:sz w:val="24"/>
                <w:lang w:eastAsia="ru-RU"/>
              </w:rPr>
              <w:t>«Предоставление широкого спектра реализуемых учебных предметов вариативной части дополнительной предпрофессиональной программы «Живопись» как пространства возможностей развития обучающихся»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 xml:space="preserve">Волкова Наталья Львовна,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</w:t>
            </w:r>
            <w:r w:rsidRPr="00980F69">
              <w:rPr>
                <w:color w:val="000000"/>
                <w:sz w:val="24"/>
                <w:lang w:eastAsia="ru-RU"/>
              </w:rPr>
              <w:t xml:space="preserve">преподаватель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МАУ 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ДО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Детская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школа искусств» ГО Верх-Нейвинский</w:t>
            </w:r>
            <w:r w:rsidRPr="00980F69">
              <w:rPr>
                <w:color w:val="000000"/>
                <w:sz w:val="24"/>
                <w:lang w:eastAsia="ru-RU"/>
              </w:rPr>
              <w:t xml:space="preserve"> «Фонды оценочных средств итоговой аттестации обучающихся по учебному предмету «История изобразительного искусства» дополнительной предпрофессиональной программы «Живопись»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b/>
                <w:sz w:val="24"/>
                <w:lang w:eastAsia="ru-RU"/>
              </w:rPr>
              <w:t xml:space="preserve">Кардашев Арсен Владимирович, </w:t>
            </w:r>
            <w:r w:rsidRPr="00980F69">
              <w:rPr>
                <w:rFonts w:cs="Arial"/>
                <w:bCs/>
                <w:sz w:val="24"/>
                <w:lang w:eastAsia="ru-RU"/>
              </w:rPr>
              <w:t xml:space="preserve">доцент кафедры художественного образования </w:t>
            </w:r>
            <w:r w:rsidRPr="00980F69">
              <w:rPr>
                <w:rFonts w:cs="Arial"/>
                <w:sz w:val="24"/>
                <w:lang w:eastAsia="ru-RU"/>
              </w:rPr>
              <w:t xml:space="preserve">УрГПУ,  член Союза дизайнеров России, лауреат международных конкурсов в области дизайна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color w:val="333333"/>
                <w:sz w:val="24"/>
                <w:shd w:val="clear" w:color="auto" w:fill="FFFFFF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>«</w:t>
            </w:r>
            <w:r w:rsidRPr="00980F69">
              <w:rPr>
                <w:sz w:val="24"/>
                <w:lang w:eastAsia="ru-RU"/>
              </w:rPr>
              <w:t>Специфика преподавания учебных предметов «Дизайн» и «Компьютерная графика» в детских школах искусств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 xml:space="preserve">Паус Тимофей Сергеевич, </w:t>
            </w:r>
            <w:r w:rsidRPr="00980F69">
              <w:rPr>
                <w:rFonts w:cs="Arial"/>
                <w:bCs/>
                <w:sz w:val="24"/>
                <w:lang w:eastAsia="ru-RU"/>
              </w:rPr>
              <w:t xml:space="preserve">доцент кафедры художественного образования </w:t>
            </w:r>
            <w:r w:rsidRPr="00980F69">
              <w:rPr>
                <w:rFonts w:cs="Arial"/>
                <w:sz w:val="24"/>
                <w:lang w:eastAsia="ru-RU"/>
              </w:rPr>
              <w:t xml:space="preserve">УрГПУ,  член Союза  художников России, лауреат международных конкурсов в области  скульптуры  </w:t>
            </w:r>
            <w:r w:rsidRPr="00980F69">
              <w:rPr>
                <w:sz w:val="24"/>
                <w:shd w:val="clear" w:color="auto" w:fill="FFFFFF"/>
                <w:lang w:eastAsia="ru-RU"/>
              </w:rPr>
              <w:t>«Использование цифровых технологий на занятиях пленэром»</w:t>
            </w:r>
            <w:r w:rsidRPr="00980F69">
              <w:rPr>
                <w:b/>
                <w:bCs/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b/>
                <w:bCs/>
                <w:color w:val="333333"/>
                <w:sz w:val="24"/>
                <w:shd w:val="clear" w:color="auto" w:fill="FFFFFF"/>
                <w:lang w:eastAsia="ru-RU"/>
              </w:rPr>
              <w:t xml:space="preserve">Осадчая Елена Константиновна, </w:t>
            </w:r>
            <w:r w:rsidRPr="00980F69">
              <w:rPr>
                <w:rFonts w:cs="Arial"/>
                <w:color w:val="000000"/>
                <w:sz w:val="24"/>
                <w:lang w:eastAsia="ru-RU"/>
              </w:rPr>
              <w:t xml:space="preserve">доцент </w:t>
            </w:r>
            <w:r w:rsidRPr="00980F69">
              <w:rPr>
                <w:rFonts w:cs="Arial"/>
                <w:bCs/>
                <w:sz w:val="24"/>
                <w:lang w:eastAsia="ru-RU"/>
              </w:rPr>
              <w:t xml:space="preserve">кафедры художественного образования </w:t>
            </w:r>
            <w:r w:rsidRPr="00980F69">
              <w:rPr>
                <w:rFonts w:cs="Arial"/>
                <w:sz w:val="24"/>
                <w:lang w:eastAsia="ru-RU"/>
              </w:rPr>
              <w:t>УрГПУ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>«Методика обучения компьютерной графике обучающихся в детской школе искусств»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333333"/>
                <w:sz w:val="24"/>
                <w:shd w:val="clear" w:color="auto" w:fill="FFFFFF"/>
                <w:lang w:eastAsia="ru-RU"/>
              </w:rPr>
            </w:pP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6600FF"/>
                <w:sz w:val="24"/>
                <w:lang w:eastAsia="ru-RU"/>
              </w:rPr>
            </w:pPr>
            <w:r w:rsidRPr="00980F69">
              <w:rPr>
                <w:rFonts w:cs="Arial"/>
                <w:b/>
                <w:color w:val="6600FF"/>
                <w:sz w:val="24"/>
                <w:lang w:eastAsia="ru-RU"/>
              </w:rPr>
              <w:t>Секция 3.  Воспитательный потенциал педагогики искусства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Эксперт: </w:t>
            </w:r>
            <w:r w:rsidRPr="00980F69">
              <w:rPr>
                <w:rFonts w:cs="Arial"/>
                <w:b/>
                <w:color w:val="000000"/>
                <w:sz w:val="24"/>
                <w:lang w:eastAsia="ru-RU"/>
              </w:rPr>
              <w:t xml:space="preserve">Хасбатов Ренат </w:t>
            </w:r>
            <w:proofErr w:type="spellStart"/>
            <w:r w:rsidRPr="00980F69">
              <w:rPr>
                <w:rFonts w:cs="Arial"/>
                <w:b/>
                <w:color w:val="000000"/>
                <w:sz w:val="24"/>
                <w:lang w:eastAsia="ru-RU"/>
              </w:rPr>
              <w:t>Саримович</w:t>
            </w:r>
            <w:proofErr w:type="spellEnd"/>
            <w:r w:rsidRPr="00980F69">
              <w:rPr>
                <w:rFonts w:cs="Arial"/>
                <w:b/>
                <w:color w:val="000000"/>
                <w:sz w:val="24"/>
                <w:lang w:eastAsia="ru-RU"/>
              </w:rPr>
              <w:t xml:space="preserve">, </w:t>
            </w:r>
            <w:r w:rsidRPr="00980F69">
              <w:rPr>
                <w:rFonts w:cs="Arial"/>
                <w:color w:val="000000"/>
                <w:sz w:val="24"/>
                <w:lang w:eastAsia="ru-RU"/>
              </w:rPr>
              <w:t xml:space="preserve">доцент </w:t>
            </w:r>
            <w:r w:rsidRPr="00980F69">
              <w:rPr>
                <w:rFonts w:cs="Arial"/>
                <w:bCs/>
                <w:sz w:val="24"/>
                <w:lang w:eastAsia="ru-RU"/>
              </w:rPr>
              <w:t xml:space="preserve">кафедры художественного образования </w:t>
            </w:r>
            <w:r w:rsidRPr="00980F69">
              <w:rPr>
                <w:rFonts w:cs="Arial"/>
                <w:sz w:val="24"/>
                <w:lang w:eastAsia="ru-RU"/>
              </w:rPr>
              <w:t xml:space="preserve">УрГПУ,  лауреат международных конкурсов в области  хореографии, обладатель национальной премии «Золотая маска» 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sz w:val="24"/>
                <w:lang w:eastAsia="ru-RU"/>
              </w:rPr>
              <w:t xml:space="preserve">Модератор: </w:t>
            </w:r>
            <w:r w:rsidRPr="00980F69">
              <w:rPr>
                <w:rFonts w:cs="Arial"/>
                <w:b/>
                <w:bCs/>
                <w:sz w:val="24"/>
                <w:lang w:eastAsia="ru-RU"/>
              </w:rPr>
              <w:t>Соснина Аделаида Александровна,</w:t>
            </w:r>
            <w:r w:rsidRPr="00980F69">
              <w:rPr>
                <w:rFonts w:cs="Arial"/>
                <w:sz w:val="24"/>
                <w:lang w:eastAsia="ru-RU"/>
              </w:rPr>
              <w:t xml:space="preserve"> заместитель директора по воспитательной работе МАУ 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ДО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«</w:t>
            </w:r>
            <w:proofErr w:type="gramStart"/>
            <w:r w:rsidRPr="00980F69">
              <w:rPr>
                <w:rFonts w:cs="Arial"/>
                <w:sz w:val="24"/>
                <w:lang w:eastAsia="ru-RU"/>
              </w:rPr>
              <w:t>Детская</w:t>
            </w:r>
            <w:proofErr w:type="gramEnd"/>
            <w:r w:rsidRPr="00980F69">
              <w:rPr>
                <w:rFonts w:cs="Arial"/>
                <w:sz w:val="24"/>
                <w:lang w:eastAsia="ru-RU"/>
              </w:rPr>
              <w:t xml:space="preserve"> школа искусств» городского округа Верх-Нейвинский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 xml:space="preserve">Соснина Аделаида Александровна, </w:t>
            </w:r>
            <w:r w:rsidRPr="00980F69">
              <w:rPr>
                <w:color w:val="000000"/>
                <w:sz w:val="24"/>
                <w:lang w:eastAsia="ru-RU"/>
              </w:rPr>
              <w:t xml:space="preserve">преподаватель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МАУ 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ДО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Детская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школа искусств» ГО Верх-Нейвинский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333333"/>
                <w:sz w:val="24"/>
                <w:shd w:val="clear" w:color="auto" w:fill="FFFFFF"/>
                <w:lang w:eastAsia="ru-RU"/>
              </w:rPr>
            </w:pPr>
            <w:r w:rsidRPr="00980F69">
              <w:rPr>
                <w:color w:val="000000"/>
                <w:sz w:val="24"/>
                <w:lang w:eastAsia="ru-RU"/>
              </w:rPr>
              <w:t xml:space="preserve">«Развитие творческого потенциала </w:t>
            </w:r>
            <w:proofErr w:type="gramStart"/>
            <w:r w:rsidRPr="00980F69">
              <w:rPr>
                <w:color w:val="000000"/>
                <w:sz w:val="24"/>
                <w:lang w:eastAsia="ru-RU"/>
              </w:rPr>
              <w:t>обучающихся</w:t>
            </w:r>
            <w:proofErr w:type="gramEnd"/>
            <w:r w:rsidRPr="00980F69">
              <w:rPr>
                <w:color w:val="000000"/>
                <w:sz w:val="24"/>
                <w:lang w:eastAsia="ru-RU"/>
              </w:rPr>
              <w:t xml:space="preserve"> в процессе реализации дополнительной предпрофессиональной программы «Искусство театра»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lang w:eastAsia="ru-RU"/>
              </w:rPr>
            </w:pPr>
            <w:r w:rsidRPr="00980F69">
              <w:rPr>
                <w:rFonts w:cs="Arial"/>
                <w:b/>
                <w:color w:val="000000"/>
                <w:sz w:val="24"/>
                <w:lang w:eastAsia="ru-RU"/>
              </w:rPr>
              <w:t xml:space="preserve">Хасбатов Ренат </w:t>
            </w:r>
            <w:proofErr w:type="spellStart"/>
            <w:r w:rsidRPr="00980F69">
              <w:rPr>
                <w:rFonts w:cs="Arial"/>
                <w:b/>
                <w:color w:val="000000"/>
                <w:sz w:val="24"/>
                <w:lang w:eastAsia="ru-RU"/>
              </w:rPr>
              <w:t>Саримович</w:t>
            </w:r>
            <w:proofErr w:type="spellEnd"/>
            <w:r w:rsidRPr="00980F69">
              <w:rPr>
                <w:rFonts w:cs="Arial"/>
                <w:b/>
                <w:color w:val="000000"/>
                <w:sz w:val="24"/>
                <w:lang w:eastAsia="ru-RU"/>
              </w:rPr>
              <w:t xml:space="preserve">, </w:t>
            </w:r>
            <w:r w:rsidRPr="00980F69">
              <w:rPr>
                <w:rFonts w:cs="Arial"/>
                <w:color w:val="000000"/>
                <w:sz w:val="24"/>
                <w:lang w:eastAsia="ru-RU"/>
              </w:rPr>
              <w:t xml:space="preserve">доцент </w:t>
            </w:r>
            <w:r w:rsidRPr="00980F69">
              <w:rPr>
                <w:rFonts w:cs="Arial"/>
                <w:bCs/>
                <w:sz w:val="24"/>
                <w:lang w:eastAsia="ru-RU"/>
              </w:rPr>
              <w:t xml:space="preserve">кафедры художественного образования </w:t>
            </w:r>
            <w:r w:rsidRPr="00980F69">
              <w:rPr>
                <w:rFonts w:cs="Arial"/>
                <w:sz w:val="24"/>
                <w:lang w:eastAsia="ru-RU"/>
              </w:rPr>
              <w:t xml:space="preserve">УрГПУ,  лауреат международных конкурсов в области  хореографии, обладатель национальной премии «Золотая маска»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«Опыт организации Гала-концерта в рамках Международного культурно-образовательного проекта «</w:t>
            </w:r>
            <w:proofErr w:type="spellStart"/>
            <w:r w:rsidRPr="00980F69">
              <w:rPr>
                <w:sz w:val="24"/>
                <w:lang w:eastAsia="ru-RU"/>
              </w:rPr>
              <w:t>Контем</w:t>
            </w:r>
            <w:proofErr w:type="spellEnd"/>
            <w:r w:rsidRPr="00980F69">
              <w:rPr>
                <w:sz w:val="24"/>
                <w:lang w:eastAsia="ru-RU"/>
              </w:rPr>
              <w:t>. Дети» с применением дистанционного формата»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bCs/>
                <w:sz w:val="24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t xml:space="preserve">Чекасина Наталья Николаевна, </w:t>
            </w:r>
            <w:r w:rsidRPr="00980F69">
              <w:rPr>
                <w:sz w:val="24"/>
                <w:lang w:eastAsia="ru-RU"/>
              </w:rPr>
              <w:t>руководитель любительского хореографического коллектива «Финикс»</w:t>
            </w:r>
            <w:r w:rsidRPr="00980F69">
              <w:rPr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sz w:val="24"/>
                <w:lang w:eastAsia="ru-RU"/>
              </w:rPr>
              <w:t>МАОУ СОШ № 4 г. Алапаевск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«Социально-культурный проект «Рождественский бал»  и его значение в продвижении любительского хореографического творчества»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ascii="Arial Unicode MS"/>
                <w:sz w:val="24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lastRenderedPageBreak/>
              <w:t xml:space="preserve">Мелехов Александр Васильевич, </w:t>
            </w:r>
            <w:r w:rsidRPr="00980F69">
              <w:rPr>
                <w:color w:val="000000"/>
                <w:sz w:val="24"/>
                <w:lang w:eastAsia="ru-RU"/>
              </w:rPr>
              <w:t xml:space="preserve">доцент </w:t>
            </w:r>
            <w:r w:rsidRPr="00980F69">
              <w:rPr>
                <w:rFonts w:ascii="Arial Unicode MS"/>
                <w:bCs/>
                <w:sz w:val="24"/>
                <w:lang w:eastAsia="ru-RU"/>
              </w:rPr>
              <w:t>кафедры</w:t>
            </w:r>
            <w:r w:rsidRPr="00980F69">
              <w:rPr>
                <w:rFonts w:ascii="Arial Unicode MS"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Cs/>
                <w:sz w:val="24"/>
                <w:lang w:eastAsia="ru-RU"/>
              </w:rPr>
              <w:t>художественного</w:t>
            </w:r>
            <w:r w:rsidRPr="00980F69">
              <w:rPr>
                <w:rFonts w:ascii="Arial Unicode MS"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Cs/>
                <w:sz w:val="24"/>
                <w:lang w:eastAsia="ru-RU"/>
              </w:rPr>
              <w:t>образования</w:t>
            </w:r>
            <w:r w:rsidRPr="00980F69">
              <w:rPr>
                <w:rFonts w:ascii="Arial Unicode MS"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УрГПУ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ascii="Arial Unicode MS"/>
                <w:sz w:val="24"/>
                <w:lang w:eastAsia="ru-RU"/>
              </w:rPr>
            </w:pPr>
            <w:r w:rsidRPr="00980F69">
              <w:rPr>
                <w:rFonts w:ascii="Arial Unicode MS"/>
                <w:sz w:val="24"/>
                <w:lang w:eastAsia="ru-RU"/>
              </w:rPr>
              <w:t>«Проблемы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воспитания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и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приобщения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к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национальным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традициям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proofErr w:type="gramStart"/>
            <w:r w:rsidRPr="00980F69">
              <w:rPr>
                <w:rFonts w:ascii="Arial Unicode MS"/>
                <w:sz w:val="24"/>
                <w:lang w:eastAsia="ru-RU"/>
              </w:rPr>
              <w:t>обучающихся</w:t>
            </w:r>
            <w:proofErr w:type="gramEnd"/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средствами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народного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танца»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ascii="Arial Unicode MS"/>
                <w:sz w:val="24"/>
                <w:lang w:eastAsia="ru-RU"/>
              </w:rPr>
            </w:pP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Машихина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Ольга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Вадимовна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, </w:t>
            </w:r>
            <w:r w:rsidRPr="00980F69">
              <w:rPr>
                <w:rFonts w:ascii="Arial Unicode MS"/>
                <w:sz w:val="24"/>
                <w:lang w:eastAsia="ru-RU"/>
              </w:rPr>
              <w:t>КГКП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proofErr w:type="gramStart"/>
            <w:r w:rsidRPr="00980F69">
              <w:rPr>
                <w:rFonts w:ascii="Arial Unicode MS"/>
                <w:sz w:val="24"/>
                <w:lang w:eastAsia="ru-RU"/>
              </w:rPr>
              <w:t>Ясли</w:t>
            </w:r>
            <w:r w:rsidRPr="00980F69">
              <w:rPr>
                <w:rFonts w:ascii="Arial Unicode MS"/>
                <w:sz w:val="24"/>
                <w:lang w:eastAsia="ru-RU"/>
              </w:rPr>
              <w:t>-</w:t>
            </w:r>
            <w:r w:rsidRPr="00980F69">
              <w:rPr>
                <w:rFonts w:ascii="Arial Unicode MS"/>
                <w:sz w:val="24"/>
                <w:lang w:eastAsia="ru-RU"/>
              </w:rPr>
              <w:t>сад</w:t>
            </w:r>
            <w:proofErr w:type="gramEnd"/>
            <w:r w:rsidRPr="00980F69">
              <w:rPr>
                <w:rFonts w:ascii="Arial Unicode MS"/>
                <w:sz w:val="24"/>
                <w:lang w:eastAsia="ru-RU"/>
              </w:rPr>
              <w:t xml:space="preserve">  </w:t>
            </w:r>
            <w:r w:rsidRPr="00980F69">
              <w:rPr>
                <w:rFonts w:ascii="Arial Unicode MS"/>
                <w:sz w:val="24"/>
                <w:lang w:eastAsia="ru-RU"/>
              </w:rPr>
              <w:t>«</w:t>
            </w:r>
            <w:proofErr w:type="spellStart"/>
            <w:r w:rsidRPr="00980F69">
              <w:rPr>
                <w:rFonts w:ascii="Arial Unicode MS"/>
                <w:sz w:val="24"/>
                <w:lang w:eastAsia="ru-RU"/>
              </w:rPr>
              <w:t>Мурагер</w:t>
            </w:r>
            <w:proofErr w:type="spellEnd"/>
            <w:r w:rsidRPr="00980F69">
              <w:rPr>
                <w:rFonts w:ascii="Arial Unicode MS"/>
                <w:sz w:val="24"/>
                <w:lang w:eastAsia="ru-RU"/>
              </w:rPr>
              <w:t>»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отдела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образования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proofErr w:type="spellStart"/>
            <w:r w:rsidRPr="00980F69">
              <w:rPr>
                <w:rFonts w:ascii="Arial Unicode MS"/>
                <w:sz w:val="24"/>
                <w:lang w:eastAsia="ru-RU"/>
              </w:rPr>
              <w:t>акимата</w:t>
            </w:r>
            <w:proofErr w:type="spellEnd"/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г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. </w:t>
            </w:r>
            <w:proofErr w:type="spellStart"/>
            <w:r w:rsidRPr="00980F69">
              <w:rPr>
                <w:rFonts w:ascii="Arial Unicode MS"/>
                <w:sz w:val="24"/>
                <w:lang w:eastAsia="ru-RU"/>
              </w:rPr>
              <w:t>Лисаковск</w:t>
            </w:r>
            <w:proofErr w:type="spellEnd"/>
            <w:r w:rsidRPr="00980F69">
              <w:rPr>
                <w:rFonts w:ascii="Arial Unicode MS"/>
                <w:sz w:val="24"/>
                <w:lang w:eastAsia="ru-RU"/>
              </w:rPr>
              <w:t xml:space="preserve">, </w:t>
            </w:r>
            <w:r w:rsidRPr="00980F69">
              <w:rPr>
                <w:rFonts w:ascii="Arial Unicode MS"/>
                <w:sz w:val="24"/>
                <w:lang w:eastAsia="ru-RU"/>
              </w:rPr>
              <w:t>Казахстан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ascii="Arial Unicode MS"/>
                <w:sz w:val="24"/>
                <w:lang w:eastAsia="ru-RU"/>
              </w:rPr>
            </w:pPr>
            <w:r w:rsidRPr="00980F69">
              <w:rPr>
                <w:rFonts w:ascii="Arial Unicode MS"/>
                <w:sz w:val="24"/>
                <w:lang w:eastAsia="ru-RU"/>
              </w:rPr>
              <w:t>«Народное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инструментальное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исполнительство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 </w:t>
            </w:r>
            <w:r w:rsidRPr="00980F69">
              <w:rPr>
                <w:rFonts w:ascii="Arial Unicode MS"/>
                <w:sz w:val="24"/>
                <w:lang w:eastAsia="ru-RU"/>
              </w:rPr>
              <w:t>как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средство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приобщения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детей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дошкольного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возраста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к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казахской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музыкальной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культуре»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t xml:space="preserve">Хасбатов Данил </w:t>
            </w:r>
            <w:proofErr w:type="spellStart"/>
            <w:r w:rsidRPr="00980F69">
              <w:rPr>
                <w:b/>
                <w:bCs/>
                <w:sz w:val="24"/>
                <w:lang w:eastAsia="ru-RU"/>
              </w:rPr>
              <w:t>Ренатович</w:t>
            </w:r>
            <w:proofErr w:type="spellEnd"/>
            <w:r w:rsidRPr="00980F69">
              <w:rPr>
                <w:b/>
                <w:bCs/>
                <w:sz w:val="24"/>
                <w:lang w:eastAsia="ru-RU"/>
              </w:rPr>
              <w:t xml:space="preserve">,  </w:t>
            </w:r>
            <w:r w:rsidRPr="00980F69">
              <w:rPr>
                <w:sz w:val="24"/>
                <w:lang w:eastAsia="ru-RU"/>
              </w:rPr>
              <w:t>звукорежиссёр  Уральского центра современного танца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«Специфика обучения методам программирования синтезаторов»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shd w:val="clear" w:color="auto" w:fill="FFFFFF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 xml:space="preserve">Куренкова Анна Михайловна,  </w:t>
            </w:r>
            <w:r w:rsidRPr="00980F69">
              <w:rPr>
                <w:sz w:val="24"/>
                <w:shd w:val="clear" w:color="auto" w:fill="FFFFFF"/>
                <w:lang w:eastAsia="ru-RU"/>
              </w:rPr>
              <w:t>преподаватель  ГБУДОСО «</w:t>
            </w:r>
            <w:proofErr w:type="spellStart"/>
            <w:r w:rsidRPr="00980F69">
              <w:rPr>
                <w:sz w:val="24"/>
                <w:shd w:val="clear" w:color="auto" w:fill="FFFFFF"/>
                <w:lang w:eastAsia="ru-RU"/>
              </w:rPr>
              <w:t>Ревдинская</w:t>
            </w:r>
            <w:proofErr w:type="spellEnd"/>
            <w:r w:rsidRPr="00980F69">
              <w:rPr>
                <w:sz w:val="24"/>
                <w:shd w:val="clear" w:color="auto" w:fill="FFFFFF"/>
                <w:lang w:eastAsia="ru-RU"/>
              </w:rPr>
              <w:t xml:space="preserve">  детская художественная школа»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bCs/>
                <w:sz w:val="24"/>
                <w:lang w:eastAsia="ru-RU"/>
              </w:rPr>
            </w:pPr>
            <w:r w:rsidRPr="00980F69">
              <w:rPr>
                <w:sz w:val="24"/>
                <w:shd w:val="clear" w:color="auto" w:fill="FFFFFF"/>
                <w:lang w:eastAsia="ru-RU"/>
              </w:rPr>
              <w:t xml:space="preserve">«Воспитательный потенциал искусства </w:t>
            </w:r>
            <w:r w:rsidRPr="00980F69">
              <w:rPr>
                <w:sz w:val="24"/>
                <w:lang w:eastAsia="ru-RU"/>
              </w:rPr>
              <w:t xml:space="preserve"> в развитии личности»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lang w:eastAsia="ru-RU"/>
              </w:rPr>
            </w:pPr>
            <w:r w:rsidRPr="00980F69">
              <w:rPr>
                <w:b/>
                <w:bCs/>
                <w:sz w:val="24"/>
                <w:lang w:eastAsia="ru-RU"/>
              </w:rPr>
              <w:t xml:space="preserve">Махнова Марина Игоревна, </w:t>
            </w:r>
            <w:r w:rsidRPr="00980F69">
              <w:rPr>
                <w:sz w:val="24"/>
                <w:lang w:eastAsia="ru-RU"/>
              </w:rPr>
              <w:t>педагог дополнительного образования</w:t>
            </w:r>
            <w:r w:rsidRPr="00980F69">
              <w:rPr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sz w:val="24"/>
                <w:lang w:eastAsia="ru-RU"/>
              </w:rPr>
              <w:t xml:space="preserve">МБУ </w:t>
            </w:r>
            <w:proofErr w:type="gramStart"/>
            <w:r w:rsidRPr="00980F69">
              <w:rPr>
                <w:sz w:val="24"/>
                <w:lang w:eastAsia="ru-RU"/>
              </w:rPr>
              <w:t>ДО</w:t>
            </w:r>
            <w:proofErr w:type="gramEnd"/>
            <w:r w:rsidRPr="00980F69">
              <w:rPr>
                <w:sz w:val="24"/>
                <w:lang w:eastAsia="ru-RU"/>
              </w:rPr>
              <w:t xml:space="preserve"> </w:t>
            </w:r>
            <w:proofErr w:type="gramStart"/>
            <w:r w:rsidRPr="00980F69">
              <w:rPr>
                <w:sz w:val="24"/>
                <w:lang w:eastAsia="ru-RU"/>
              </w:rPr>
              <w:t>Детско-юношеский</w:t>
            </w:r>
            <w:proofErr w:type="gramEnd"/>
            <w:r w:rsidRPr="00980F69">
              <w:rPr>
                <w:sz w:val="24"/>
                <w:lang w:eastAsia="ru-RU"/>
              </w:rPr>
              <w:t xml:space="preserve"> центр  Клуб по месту жительства «Витязь», г. Екатеринбург</w:t>
            </w:r>
          </w:p>
          <w:p w:rsidR="00980F69" w:rsidRPr="00980F69" w:rsidRDefault="00980F69" w:rsidP="00980F6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 xml:space="preserve"> «Условия развития познавательного интереса детей к природе средствами художественно-эстетической деятельности»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sz w:val="24"/>
                <w:lang w:eastAsia="ru-RU"/>
              </w:rPr>
            </w:pPr>
            <w:proofErr w:type="spellStart"/>
            <w:r w:rsidRPr="00980F69">
              <w:rPr>
                <w:rFonts w:cs="Arial"/>
                <w:b/>
                <w:bCs/>
                <w:sz w:val="24"/>
                <w:lang w:eastAsia="ru-RU"/>
              </w:rPr>
              <w:t>Вьюнова</w:t>
            </w:r>
            <w:proofErr w:type="spellEnd"/>
            <w:r w:rsidRPr="00980F69">
              <w:rPr>
                <w:rFonts w:cs="Arial"/>
                <w:b/>
                <w:bCs/>
                <w:sz w:val="24"/>
                <w:lang w:eastAsia="ru-RU"/>
              </w:rPr>
              <w:t xml:space="preserve"> Ольга Вячеславовна,  преподаватель </w:t>
            </w:r>
            <w:r w:rsidRPr="00980F69">
              <w:rPr>
                <w:sz w:val="24"/>
                <w:lang w:eastAsia="ru-RU"/>
              </w:rPr>
              <w:t xml:space="preserve">МАОУ СОШ им. А.Н. </w:t>
            </w:r>
            <w:proofErr w:type="spellStart"/>
            <w:r w:rsidRPr="00980F69">
              <w:rPr>
                <w:sz w:val="24"/>
                <w:lang w:eastAsia="ru-RU"/>
              </w:rPr>
              <w:t>Арапова</w:t>
            </w:r>
            <w:proofErr w:type="spellEnd"/>
            <w:r w:rsidRPr="00980F69">
              <w:rPr>
                <w:sz w:val="24"/>
                <w:lang w:eastAsia="ru-RU"/>
              </w:rPr>
              <w:t xml:space="preserve">  ГО Верх-Нейвинский</w:t>
            </w:r>
          </w:p>
          <w:p w:rsidR="00980F69" w:rsidRPr="00980F69" w:rsidRDefault="00980F69" w:rsidP="00980F6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rPr>
                <w:rFonts w:cs="Arial"/>
                <w:b/>
                <w:bCs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«Формирование основ гражданственности и чувства патриотизма через интеграцию образовательных программ в области искусств»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980F69">
              <w:rPr>
                <w:b/>
                <w:sz w:val="24"/>
                <w:shd w:val="clear" w:color="auto" w:fill="FFFFFF"/>
                <w:lang w:eastAsia="ru-RU"/>
              </w:rPr>
              <w:t xml:space="preserve">Федулова Инна Николаевна, </w:t>
            </w:r>
            <w:r w:rsidRPr="00980F69">
              <w:rPr>
                <w:sz w:val="24"/>
                <w:lang w:eastAsia="ru-RU"/>
              </w:rPr>
              <w:t xml:space="preserve">преподаватель </w:t>
            </w:r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МАУ 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ДО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«</w:t>
            </w:r>
            <w:proofErr w:type="gramStart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>Детская</w:t>
            </w:r>
            <w:proofErr w:type="gramEnd"/>
            <w:r w:rsidRPr="00980F69">
              <w:rPr>
                <w:color w:val="333333"/>
                <w:sz w:val="24"/>
                <w:shd w:val="clear" w:color="auto" w:fill="FFFFFF"/>
                <w:lang w:eastAsia="ru-RU"/>
              </w:rPr>
              <w:t xml:space="preserve"> школа искусств» ГО Верх-Нейвинский</w:t>
            </w:r>
            <w:r w:rsidRPr="00980F69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«Комплексное развитие дошкольников как подготовительный этап к освоению дополнительных общеобразовательных программ в области искусств»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sz w:val="24"/>
                <w:lang w:eastAsia="ru-RU"/>
              </w:rPr>
            </w:pP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Полякова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Светлана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>Андреевна</w:t>
            </w:r>
            <w:r w:rsidRPr="00980F69">
              <w:rPr>
                <w:rFonts w:ascii="Arial Unicode MS"/>
                <w:b/>
                <w:bCs/>
                <w:sz w:val="24"/>
                <w:lang w:eastAsia="ru-RU"/>
              </w:rPr>
              <w:t xml:space="preserve">,  </w:t>
            </w:r>
            <w:r w:rsidRPr="00980F69">
              <w:rPr>
                <w:rFonts w:ascii="Arial Unicode MS"/>
                <w:sz w:val="24"/>
                <w:lang w:eastAsia="ru-RU"/>
              </w:rPr>
              <w:t>педагог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rFonts w:ascii="Arial Unicode MS"/>
                <w:sz w:val="24"/>
                <w:lang w:eastAsia="ru-RU"/>
              </w:rPr>
              <w:t>организатор</w:t>
            </w:r>
            <w:r w:rsidRPr="00980F69">
              <w:rPr>
                <w:rFonts w:ascii="Arial Unicode MS"/>
                <w:sz w:val="24"/>
                <w:lang w:eastAsia="ru-RU"/>
              </w:rPr>
              <w:t xml:space="preserve"> </w:t>
            </w:r>
            <w:r w:rsidRPr="00980F69">
              <w:rPr>
                <w:sz w:val="24"/>
                <w:lang w:eastAsia="ru-RU"/>
              </w:rPr>
              <w:t xml:space="preserve">ЧОУ Гимназия № 212  «Екатеринбург – Париж» 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rFonts w:ascii="Arial Unicode MS"/>
                <w:b/>
                <w:bCs/>
                <w:sz w:val="24"/>
                <w:lang w:eastAsia="ru-RU"/>
              </w:rPr>
            </w:pPr>
            <w:r w:rsidRPr="00980F69">
              <w:rPr>
                <w:sz w:val="24"/>
                <w:lang w:eastAsia="ru-RU"/>
              </w:rPr>
              <w:t>«Реализация образовательного проекта «Погружение в культуру» в процессе внеурочной деятельности»</w:t>
            </w:r>
          </w:p>
        </w:tc>
      </w:tr>
      <w:tr w:rsidR="00980F69" w:rsidRPr="00980F69" w:rsidTr="0041701A">
        <w:tc>
          <w:tcPr>
            <w:tcW w:w="1526" w:type="dxa"/>
          </w:tcPr>
          <w:p w:rsidR="00980F69" w:rsidRPr="00980F69" w:rsidRDefault="00980F69" w:rsidP="00980F69">
            <w:pPr>
              <w:suppressAutoHyphens w:val="0"/>
              <w:ind w:firstLine="0"/>
              <w:jc w:val="center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lastRenderedPageBreak/>
              <w:t>15.00-15.30</w:t>
            </w:r>
          </w:p>
        </w:tc>
        <w:tc>
          <w:tcPr>
            <w:tcW w:w="8611" w:type="dxa"/>
          </w:tcPr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sz w:val="24"/>
                <w:lang w:eastAsia="ru-RU"/>
              </w:rPr>
            </w:pPr>
            <w:r w:rsidRPr="00980F69">
              <w:rPr>
                <w:b/>
                <w:sz w:val="24"/>
                <w:lang w:eastAsia="ru-RU"/>
              </w:rPr>
              <w:t>Подведение итогов конференции. Утверждение Резолюции конференции</w:t>
            </w:r>
          </w:p>
          <w:p w:rsidR="00980F69" w:rsidRPr="00980F69" w:rsidRDefault="00980F69" w:rsidP="00980F69">
            <w:pPr>
              <w:suppressAutoHyphens w:val="0"/>
              <w:ind w:firstLine="0"/>
              <w:jc w:val="left"/>
              <w:rPr>
                <w:b/>
                <w:color w:val="FF0000"/>
                <w:sz w:val="24"/>
                <w:lang w:eastAsia="ru-RU"/>
              </w:rPr>
            </w:pPr>
          </w:p>
        </w:tc>
      </w:tr>
    </w:tbl>
    <w:p w:rsidR="00980F69" w:rsidRPr="00980F69" w:rsidRDefault="00980F69" w:rsidP="00980F69">
      <w:pPr>
        <w:suppressAutoHyphens w:val="0"/>
        <w:ind w:firstLine="0"/>
        <w:jc w:val="center"/>
        <w:rPr>
          <w:b/>
          <w:sz w:val="24"/>
          <w:lang w:eastAsia="ru-RU"/>
        </w:rPr>
      </w:pPr>
    </w:p>
    <w:p w:rsidR="00980F69" w:rsidRPr="00980F69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cs="Arial"/>
          <w:sz w:val="24"/>
          <w:lang w:eastAsia="ru-RU"/>
        </w:rPr>
      </w:pPr>
    </w:p>
    <w:p w:rsidR="0010289C" w:rsidRPr="00350EC9" w:rsidRDefault="0010289C" w:rsidP="0029362B">
      <w:pPr>
        <w:tabs>
          <w:tab w:val="left" w:pos="851"/>
        </w:tabs>
        <w:spacing w:line="276" w:lineRule="auto"/>
        <w:ind w:right="-285"/>
        <w:jc w:val="center"/>
        <w:rPr>
          <w:b/>
          <w:szCs w:val="28"/>
        </w:rPr>
      </w:pPr>
      <w:r w:rsidRPr="00350EC9">
        <w:rPr>
          <w:b/>
          <w:szCs w:val="28"/>
        </w:rPr>
        <w:t>Контактная информация</w:t>
      </w:r>
    </w:p>
    <w:p w:rsidR="0010289C" w:rsidRDefault="00980F69" w:rsidP="00980F69">
      <w:pPr>
        <w:spacing w:line="276" w:lineRule="auto"/>
        <w:ind w:right="-427"/>
        <w:rPr>
          <w:szCs w:val="28"/>
        </w:rPr>
      </w:pPr>
      <w:r>
        <w:rPr>
          <w:szCs w:val="28"/>
        </w:rPr>
        <w:t>П</w:t>
      </w:r>
      <w:r w:rsidR="0010289C" w:rsidRPr="00350EC9">
        <w:rPr>
          <w:szCs w:val="28"/>
        </w:rPr>
        <w:t xml:space="preserve">олучить всю </w:t>
      </w:r>
      <w:r>
        <w:rPr>
          <w:szCs w:val="28"/>
        </w:rPr>
        <w:t xml:space="preserve"> дополнительную</w:t>
      </w:r>
      <w:r w:rsidR="0010289C" w:rsidRPr="00350EC9">
        <w:rPr>
          <w:szCs w:val="28"/>
        </w:rPr>
        <w:t xml:space="preserve"> информацию можно по телефон</w:t>
      </w:r>
      <w:r w:rsidR="0010289C">
        <w:rPr>
          <w:szCs w:val="28"/>
        </w:rPr>
        <w:t>у</w:t>
      </w:r>
      <w:r w:rsidR="0010289C" w:rsidRPr="00350EC9">
        <w:rPr>
          <w:szCs w:val="28"/>
        </w:rPr>
        <w:t>:</w:t>
      </w:r>
    </w:p>
    <w:p w:rsidR="00CA2457" w:rsidRPr="00CA2457" w:rsidRDefault="00CA2457" w:rsidP="00CA2457">
      <w:pPr>
        <w:spacing w:line="276" w:lineRule="auto"/>
        <w:ind w:right="-427"/>
        <w:rPr>
          <w:szCs w:val="28"/>
        </w:rPr>
      </w:pPr>
      <w:r>
        <w:rPr>
          <w:szCs w:val="28"/>
        </w:rPr>
        <w:t xml:space="preserve">8-908908-1959 Перевышина Наталия Юрьевна, </w:t>
      </w:r>
      <w:r>
        <w:rPr>
          <w:szCs w:val="28"/>
          <w:lang w:val="en-US"/>
        </w:rPr>
        <w:t>nperevyshina</w:t>
      </w:r>
      <w:r w:rsidRPr="00CA2457">
        <w:rPr>
          <w:szCs w:val="28"/>
        </w:rPr>
        <w:t>@</w:t>
      </w:r>
      <w:r>
        <w:rPr>
          <w:szCs w:val="28"/>
          <w:lang w:val="en-US"/>
        </w:rPr>
        <w:t>mail</w:t>
      </w:r>
      <w:r w:rsidRPr="00CA2457">
        <w:rPr>
          <w:szCs w:val="28"/>
        </w:rPr>
        <w:t>.</w:t>
      </w:r>
      <w:r>
        <w:rPr>
          <w:szCs w:val="28"/>
          <w:lang w:val="en-US"/>
        </w:rPr>
        <w:t>ru</w:t>
      </w:r>
    </w:p>
    <w:p w:rsidR="00E51D13" w:rsidRPr="00CA2457" w:rsidRDefault="00C60C7F" w:rsidP="000419C5">
      <w:pPr>
        <w:spacing w:line="276" w:lineRule="auto"/>
        <w:ind w:right="-427"/>
        <w:jc w:val="center"/>
        <w:rPr>
          <w:bCs/>
          <w:lang w:val="it-IT"/>
        </w:rPr>
      </w:pPr>
      <w:r w:rsidRPr="00CA2457">
        <w:rPr>
          <w:szCs w:val="28"/>
          <w:lang w:val="it-IT"/>
        </w:rPr>
        <w:t>8(34370)5-96-08,</w:t>
      </w:r>
      <w:r w:rsidR="000419C5" w:rsidRPr="00CA2457">
        <w:rPr>
          <w:szCs w:val="28"/>
          <w:lang w:val="it-IT"/>
        </w:rPr>
        <w:t xml:space="preserve"> 5-93-84, </w:t>
      </w:r>
      <w:r w:rsidR="000419C5">
        <w:rPr>
          <w:szCs w:val="28"/>
        </w:rPr>
        <w:t>сот</w:t>
      </w:r>
      <w:r w:rsidR="000419C5" w:rsidRPr="00CA2457">
        <w:rPr>
          <w:szCs w:val="28"/>
          <w:lang w:val="it-IT"/>
        </w:rPr>
        <w:t xml:space="preserve">. 8(952)72-50-847, e-mail: </w:t>
      </w:r>
      <w:r w:rsidRPr="00CA2457">
        <w:rPr>
          <w:b/>
          <w:color w:val="563DEB"/>
          <w:u w:val="single"/>
          <w:lang w:val="it-IT"/>
        </w:rPr>
        <w:t>muzschool2011@yandex.ru.</w:t>
      </w:r>
    </w:p>
    <w:p w:rsidR="00690629" w:rsidRPr="00CA2457" w:rsidRDefault="00690629" w:rsidP="00500663">
      <w:pPr>
        <w:tabs>
          <w:tab w:val="left" w:pos="4476"/>
        </w:tabs>
        <w:ind w:left="567" w:firstLine="0"/>
        <w:rPr>
          <w:sz w:val="26"/>
          <w:szCs w:val="26"/>
          <w:lang w:val="it-IT"/>
        </w:rPr>
      </w:pPr>
      <w:bookmarkStart w:id="0" w:name="_GoBack"/>
      <w:bookmarkEnd w:id="0"/>
    </w:p>
    <w:sectPr w:rsidR="00690629" w:rsidRPr="00CA2457" w:rsidSect="005006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63"/>
    <w:rsid w:val="000419C5"/>
    <w:rsid w:val="00060DBB"/>
    <w:rsid w:val="000B3FC2"/>
    <w:rsid w:val="0010289C"/>
    <w:rsid w:val="0029362B"/>
    <w:rsid w:val="002A6EAA"/>
    <w:rsid w:val="002B6F1B"/>
    <w:rsid w:val="003874AB"/>
    <w:rsid w:val="003F69F8"/>
    <w:rsid w:val="004363E3"/>
    <w:rsid w:val="0043772C"/>
    <w:rsid w:val="00462963"/>
    <w:rsid w:val="00500663"/>
    <w:rsid w:val="00515D6C"/>
    <w:rsid w:val="0056675C"/>
    <w:rsid w:val="00690629"/>
    <w:rsid w:val="006F66FC"/>
    <w:rsid w:val="0088048F"/>
    <w:rsid w:val="008D13B2"/>
    <w:rsid w:val="008D2945"/>
    <w:rsid w:val="00980F69"/>
    <w:rsid w:val="00995F43"/>
    <w:rsid w:val="00A12AC1"/>
    <w:rsid w:val="00A226B6"/>
    <w:rsid w:val="00C042B0"/>
    <w:rsid w:val="00C36135"/>
    <w:rsid w:val="00C60C7F"/>
    <w:rsid w:val="00C91D72"/>
    <w:rsid w:val="00CA2457"/>
    <w:rsid w:val="00CB2B59"/>
    <w:rsid w:val="00CB7AC9"/>
    <w:rsid w:val="00DB19B9"/>
    <w:rsid w:val="00DB4621"/>
    <w:rsid w:val="00E51D13"/>
    <w:rsid w:val="00F37F8E"/>
    <w:rsid w:val="00F64749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63"/>
    <w:pPr>
      <w:suppressAutoHyphens w:val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63"/>
    <w:pPr>
      <w:ind w:left="720"/>
      <w:contextualSpacing/>
    </w:pPr>
  </w:style>
  <w:style w:type="character" w:styleId="a6">
    <w:name w:val="Hyperlink"/>
    <w:uiPriority w:val="99"/>
    <w:unhideWhenUsed/>
    <w:rsid w:val="00500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C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useracer01</dc:creator>
  <cp:lastModifiedBy>Андрей</cp:lastModifiedBy>
  <cp:revision>6</cp:revision>
  <dcterms:created xsi:type="dcterms:W3CDTF">2020-09-24T05:33:00Z</dcterms:created>
  <dcterms:modified xsi:type="dcterms:W3CDTF">2020-11-25T06:44:00Z</dcterms:modified>
</cp:coreProperties>
</file>